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03F5" w14:textId="77777777" w:rsidR="00BE0E71" w:rsidRDefault="00000000">
      <w:pPr>
        <w:spacing w:after="2016" w:line="259" w:lineRule="auto"/>
        <w:ind w:left="-285" w:right="312" w:firstLine="0"/>
        <w:jc w:val="right"/>
      </w:pPr>
      <w:r>
        <w:rPr>
          <w:rFonts w:ascii="Calibri" w:eastAsia="Calibri" w:hAnsi="Calibri" w:cs="Calibri"/>
          <w:noProof/>
        </w:rPr>
        <mc:AlternateContent>
          <mc:Choice Requires="wpg">
            <w:drawing>
              <wp:inline distT="0" distB="0" distL="0" distR="0" wp14:anchorId="4A20F1FE" wp14:editId="6CF08C04">
                <wp:extent cx="5812473" cy="5752211"/>
                <wp:effectExtent l="0" t="0" r="0" b="0"/>
                <wp:docPr id="46185" name="Group 46185"/>
                <wp:cNvGraphicFramePr/>
                <a:graphic xmlns:a="http://schemas.openxmlformats.org/drawingml/2006/main">
                  <a:graphicData uri="http://schemas.microsoft.com/office/word/2010/wordprocessingGroup">
                    <wpg:wgp>
                      <wpg:cNvGrpSpPr/>
                      <wpg:grpSpPr>
                        <a:xfrm>
                          <a:off x="0" y="0"/>
                          <a:ext cx="5812473" cy="5752211"/>
                          <a:chOff x="0" y="0"/>
                          <a:chExt cx="5812473" cy="5752211"/>
                        </a:xfrm>
                      </wpg:grpSpPr>
                      <pic:pic xmlns:pic="http://schemas.openxmlformats.org/drawingml/2006/picture">
                        <pic:nvPicPr>
                          <pic:cNvPr id="5921" name="Picture 5921"/>
                          <pic:cNvPicPr/>
                        </pic:nvPicPr>
                        <pic:blipFill>
                          <a:blip r:embed="rId7"/>
                          <a:stretch>
                            <a:fillRect/>
                          </a:stretch>
                        </pic:blipFill>
                        <pic:spPr>
                          <a:xfrm>
                            <a:off x="0" y="0"/>
                            <a:ext cx="5399405" cy="5752211"/>
                          </a:xfrm>
                          <a:prstGeom prst="rect">
                            <a:avLst/>
                          </a:prstGeom>
                        </pic:spPr>
                      </pic:pic>
                      <wps:wsp>
                        <wps:cNvPr id="5922" name="Rectangle 5922"/>
                        <wps:cNvSpPr/>
                        <wps:spPr>
                          <a:xfrm>
                            <a:off x="180658" y="241588"/>
                            <a:ext cx="48308" cy="253027"/>
                          </a:xfrm>
                          <a:prstGeom prst="rect">
                            <a:avLst/>
                          </a:prstGeom>
                          <a:ln>
                            <a:noFill/>
                          </a:ln>
                        </wps:spPr>
                        <wps:txbx>
                          <w:txbxContent>
                            <w:p w14:paraId="0A115CEC" w14:textId="77777777" w:rsidR="00BE0E71" w:rsidRDefault="00000000">
                              <w:pPr>
                                <w:spacing w:after="160" w:line="259" w:lineRule="auto"/>
                                <w:ind w:left="0" w:right="0" w:firstLine="0"/>
                              </w:pPr>
                              <w:r>
                                <w:t xml:space="preserve"> </w:t>
                              </w:r>
                            </w:p>
                          </w:txbxContent>
                        </wps:txbx>
                        <wps:bodyPr horzOverflow="overflow" vert="horz" lIns="0" tIns="0" rIns="0" bIns="0" rtlCol="0">
                          <a:noAutofit/>
                        </wps:bodyPr>
                      </wps:wsp>
                      <wps:wsp>
                        <wps:cNvPr id="5923" name="Rectangle 5923"/>
                        <wps:cNvSpPr/>
                        <wps:spPr>
                          <a:xfrm>
                            <a:off x="180658" y="432342"/>
                            <a:ext cx="48308" cy="253027"/>
                          </a:xfrm>
                          <a:prstGeom prst="rect">
                            <a:avLst/>
                          </a:prstGeom>
                          <a:ln>
                            <a:noFill/>
                          </a:ln>
                        </wps:spPr>
                        <wps:txbx>
                          <w:txbxContent>
                            <w:p w14:paraId="7DDA2D0A" w14:textId="77777777" w:rsidR="00BE0E71" w:rsidRDefault="00000000">
                              <w:pPr>
                                <w:spacing w:after="160" w:line="259" w:lineRule="auto"/>
                                <w:ind w:left="0" w:right="0" w:firstLine="0"/>
                              </w:pPr>
                              <w:r>
                                <w:t xml:space="preserve"> </w:t>
                              </w:r>
                            </w:p>
                          </w:txbxContent>
                        </wps:txbx>
                        <wps:bodyPr horzOverflow="overflow" vert="horz" lIns="0" tIns="0" rIns="0" bIns="0" rtlCol="0">
                          <a:noAutofit/>
                        </wps:bodyPr>
                      </wps:wsp>
                      <wps:wsp>
                        <wps:cNvPr id="5924" name="Rectangle 5924"/>
                        <wps:cNvSpPr/>
                        <wps:spPr>
                          <a:xfrm>
                            <a:off x="2010093" y="432342"/>
                            <a:ext cx="48308" cy="253027"/>
                          </a:xfrm>
                          <a:prstGeom prst="rect">
                            <a:avLst/>
                          </a:prstGeom>
                          <a:ln>
                            <a:noFill/>
                          </a:ln>
                        </wps:spPr>
                        <wps:txbx>
                          <w:txbxContent>
                            <w:p w14:paraId="0D1C1821" w14:textId="77777777" w:rsidR="00BE0E71" w:rsidRDefault="00000000">
                              <w:pPr>
                                <w:spacing w:after="160" w:line="259" w:lineRule="auto"/>
                                <w:ind w:left="0" w:right="0" w:firstLine="0"/>
                              </w:pPr>
                              <w:r>
                                <w:t xml:space="preserve"> </w:t>
                              </w:r>
                            </w:p>
                          </w:txbxContent>
                        </wps:txbx>
                        <wps:bodyPr horzOverflow="overflow" vert="horz" lIns="0" tIns="0" rIns="0" bIns="0" rtlCol="0">
                          <a:noAutofit/>
                        </wps:bodyPr>
                      </wps:wsp>
                      <wps:wsp>
                        <wps:cNvPr id="5947" name="Rectangle 5947"/>
                        <wps:cNvSpPr/>
                        <wps:spPr>
                          <a:xfrm>
                            <a:off x="3868357" y="4256992"/>
                            <a:ext cx="2471627" cy="500429"/>
                          </a:xfrm>
                          <a:prstGeom prst="rect">
                            <a:avLst/>
                          </a:prstGeom>
                          <a:ln>
                            <a:noFill/>
                          </a:ln>
                        </wps:spPr>
                        <wps:txbx>
                          <w:txbxContent>
                            <w:p w14:paraId="01F736F2" w14:textId="77777777" w:rsidR="00BE0E71" w:rsidRDefault="00000000">
                              <w:pPr>
                                <w:spacing w:after="160" w:line="259" w:lineRule="auto"/>
                                <w:ind w:left="0" w:right="0" w:firstLine="0"/>
                              </w:pPr>
                              <w:r>
                                <w:rPr>
                                  <w:rFonts w:ascii="Open Sans" w:eastAsia="Open Sans" w:hAnsi="Open Sans" w:cs="Open Sans"/>
                                  <w:color w:val="32992B"/>
                                  <w:sz w:val="56"/>
                                </w:rPr>
                                <w:t>Beskrivning</w:t>
                              </w:r>
                            </w:p>
                          </w:txbxContent>
                        </wps:txbx>
                        <wps:bodyPr horzOverflow="overflow" vert="horz" lIns="0" tIns="0" rIns="0" bIns="0" rtlCol="0">
                          <a:noAutofit/>
                        </wps:bodyPr>
                      </wps:wsp>
                      <wps:wsp>
                        <wps:cNvPr id="5948" name="Rectangle 5948"/>
                        <wps:cNvSpPr/>
                        <wps:spPr>
                          <a:xfrm>
                            <a:off x="5720016" y="4256992"/>
                            <a:ext cx="122967" cy="500429"/>
                          </a:xfrm>
                          <a:prstGeom prst="rect">
                            <a:avLst/>
                          </a:prstGeom>
                          <a:ln>
                            <a:noFill/>
                          </a:ln>
                        </wps:spPr>
                        <wps:txbx>
                          <w:txbxContent>
                            <w:p w14:paraId="19FF7E10" w14:textId="77777777" w:rsidR="00BE0E71" w:rsidRDefault="00000000">
                              <w:pPr>
                                <w:spacing w:after="160" w:line="259" w:lineRule="auto"/>
                                <w:ind w:left="0" w:right="0" w:firstLine="0"/>
                              </w:pPr>
                              <w:r>
                                <w:rPr>
                                  <w:rFonts w:ascii="Open Sans" w:eastAsia="Open Sans" w:hAnsi="Open Sans" w:cs="Open Sans"/>
                                  <w:color w:val="32992B"/>
                                  <w:sz w:val="56"/>
                                </w:rPr>
                                <w:t xml:space="preserve"> </w:t>
                              </w:r>
                            </w:p>
                          </w:txbxContent>
                        </wps:txbx>
                        <wps:bodyPr horzOverflow="overflow" vert="horz" lIns="0" tIns="0" rIns="0" bIns="0" rtlCol="0">
                          <a:noAutofit/>
                        </wps:bodyPr>
                      </wps:wsp>
                      <wps:wsp>
                        <wps:cNvPr id="5950" name="Rectangle 5950"/>
                        <wps:cNvSpPr/>
                        <wps:spPr>
                          <a:xfrm>
                            <a:off x="984314" y="5228923"/>
                            <a:ext cx="2001989" cy="500429"/>
                          </a:xfrm>
                          <a:prstGeom prst="rect">
                            <a:avLst/>
                          </a:prstGeom>
                          <a:ln>
                            <a:noFill/>
                          </a:ln>
                        </wps:spPr>
                        <wps:txbx>
                          <w:txbxContent>
                            <w:p w14:paraId="3BE09B6D" w14:textId="77777777" w:rsidR="00BE0E71" w:rsidRDefault="00000000">
                              <w:pPr>
                                <w:spacing w:after="160" w:line="259" w:lineRule="auto"/>
                                <w:ind w:left="0" w:right="0" w:firstLine="0"/>
                              </w:pPr>
                              <w:r>
                                <w:rPr>
                                  <w:rFonts w:ascii="Open Sans" w:eastAsia="Open Sans" w:hAnsi="Open Sans" w:cs="Open Sans"/>
                                  <w:b/>
                                  <w:color w:val="32992B"/>
                                  <w:sz w:val="56"/>
                                </w:rPr>
                                <w:t xml:space="preserve">Hantera </w:t>
                              </w:r>
                            </w:p>
                          </w:txbxContent>
                        </wps:txbx>
                        <wps:bodyPr horzOverflow="overflow" vert="horz" lIns="0" tIns="0" rIns="0" bIns="0" rtlCol="0">
                          <a:noAutofit/>
                        </wps:bodyPr>
                      </wps:wsp>
                      <wps:wsp>
                        <wps:cNvPr id="5951" name="Rectangle 5951"/>
                        <wps:cNvSpPr/>
                        <wps:spPr>
                          <a:xfrm>
                            <a:off x="2483549" y="5228923"/>
                            <a:ext cx="4311394" cy="500429"/>
                          </a:xfrm>
                          <a:prstGeom prst="rect">
                            <a:avLst/>
                          </a:prstGeom>
                          <a:ln>
                            <a:noFill/>
                          </a:ln>
                        </wps:spPr>
                        <wps:txbx>
                          <w:txbxContent>
                            <w:p w14:paraId="43E4E716" w14:textId="77777777" w:rsidR="00BE0E71" w:rsidRDefault="00000000">
                              <w:pPr>
                                <w:spacing w:after="160" w:line="259" w:lineRule="auto"/>
                                <w:ind w:left="0" w:right="0" w:firstLine="0"/>
                              </w:pPr>
                              <w:r>
                                <w:rPr>
                                  <w:rFonts w:ascii="Open Sans" w:eastAsia="Open Sans" w:hAnsi="Open Sans" w:cs="Open Sans"/>
                                  <w:b/>
                                  <w:color w:val="32992B"/>
                                  <w:sz w:val="56"/>
                                </w:rPr>
                                <w:t>transportuppgifter</w:t>
                              </w:r>
                            </w:p>
                          </w:txbxContent>
                        </wps:txbx>
                        <wps:bodyPr horzOverflow="overflow" vert="horz" lIns="0" tIns="0" rIns="0" bIns="0" rtlCol="0">
                          <a:noAutofit/>
                        </wps:bodyPr>
                      </wps:wsp>
                      <wps:wsp>
                        <wps:cNvPr id="5952" name="Rectangle 5952"/>
                        <wps:cNvSpPr/>
                        <wps:spPr>
                          <a:xfrm>
                            <a:off x="5720016" y="5394116"/>
                            <a:ext cx="48308" cy="196598"/>
                          </a:xfrm>
                          <a:prstGeom prst="rect">
                            <a:avLst/>
                          </a:prstGeom>
                          <a:ln>
                            <a:noFill/>
                          </a:ln>
                        </wps:spPr>
                        <wps:txbx>
                          <w:txbxContent>
                            <w:p w14:paraId="7959E93E" w14:textId="77777777" w:rsidR="00BE0E71" w:rsidRDefault="00000000">
                              <w:pPr>
                                <w:spacing w:after="160" w:line="259" w:lineRule="auto"/>
                                <w:ind w:left="0" w:right="0" w:firstLine="0"/>
                              </w:pPr>
                              <w:r>
                                <w:rPr>
                                  <w:rFonts w:ascii="Open Sans" w:eastAsia="Open Sans" w:hAnsi="Open Sans" w:cs="Open Sans"/>
                                  <w:b/>
                                </w:rPr>
                                <w:t xml:space="preserve"> </w:t>
                              </w:r>
                            </w:p>
                          </w:txbxContent>
                        </wps:txbx>
                        <wps:bodyPr horzOverflow="overflow" vert="horz" lIns="0" tIns="0" rIns="0" bIns="0" rtlCol="0">
                          <a:noAutofit/>
                        </wps:bodyPr>
                      </wps:wsp>
                    </wpg:wgp>
                  </a:graphicData>
                </a:graphic>
              </wp:inline>
            </w:drawing>
          </mc:Choice>
          <mc:Fallback>
            <w:pict>
              <v:group w14:anchorId="4A20F1FE" id="Group 46185" o:spid="_x0000_s1026" style="width:457.7pt;height:452.95pt;mso-position-horizontal-relative:char;mso-position-vertical-relative:line" coordsize="58124,5752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jaaNPvMoqL7fB/wA9BQBYxRiq&#13;&#10;TapH/Cd9M/tZP7ppXRPMjQ/Cj8Kyv7Yf+7TP7Yl/uLU8wueJsfhR+FYv9sS/7NH9rT+lHMHOjayK&#13;&#10;MisL+0p/71H9pT/3qOYfMjdyKMisL+0p/wC9R/aU/wDeo5g5kbuRRkVhf2lP/eo/tSb+8KOYOZG7&#13;&#10;+FH4Vi/2tP6U7+2Jf9mjmFzxNj8KPwrH/th/7tTf2v8A7NHMHPE0sUYrPXV4/wC61SrqUL/x1V0P&#13;&#10;mRcoqBbyFukimpN6/wB5aZQ+ikpa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21" o:spid="_x0000_s1027" type="#_x0000_t75" style="position:absolute;width:53994;height:575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">
                  <v:imagedata r:id="rId8" o:title=""/>
                </v:shape>
                <v:rect id="Rectangle 5922" o:spid="_x0000_s1028" style="position:absolute;left:1806;top:2415;width:483;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mt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" filled="f" stroked="f">
                  <v:textbox inset="0,0,0,0">
                    <w:txbxContent>
                      <w:p w14:paraId="0A115CEC" w14:textId="77777777" w:rsidR="00BE0E71" w:rsidRDefault="00000000">
                        <w:pPr>
                          <w:spacing w:after="160" w:line="259" w:lineRule="auto"/>
                          <w:ind w:left="0" w:right="0" w:firstLine="0"/>
                        </w:pPr>
                        <w:r>
                          <w:t xml:space="preserve"> </w:t>
                        </w:r>
                      </w:p>
                    </w:txbxContent>
                  </v:textbox>
                </v:rect>
                <v:rect id="Rectangle 5923" o:spid="_x0000_s1029" style="position:absolute;left:1806;top:4323;width:483;height:2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sw2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" filled="f" stroked="f">
                  <v:textbox inset="0,0,0,0">
                    <w:txbxContent>
                      <w:p w14:paraId="7DDA2D0A" w14:textId="77777777" w:rsidR="00BE0E71" w:rsidRDefault="00000000">
                        <w:pPr>
                          <w:spacing w:after="160" w:line="259" w:lineRule="auto"/>
                          <w:ind w:left="0" w:right="0" w:firstLine="0"/>
                        </w:pPr>
                        <w:r>
                          <w:t xml:space="preserve"> </w:t>
                        </w:r>
                      </w:p>
                    </w:txbxContent>
                  </v:textbox>
                </v:rect>
                <v:rect id="Rectangle 5924" o:spid="_x0000_s1030" style="position:absolute;left:20100;top:4323;width:484;height:2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1RC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" filled="f" stroked="f">
                  <v:textbox inset="0,0,0,0">
                    <w:txbxContent>
                      <w:p w14:paraId="0D1C1821" w14:textId="77777777" w:rsidR="00BE0E71" w:rsidRDefault="00000000">
                        <w:pPr>
                          <w:spacing w:after="160" w:line="259" w:lineRule="auto"/>
                          <w:ind w:left="0" w:right="0" w:firstLine="0"/>
                        </w:pPr>
                        <w:r>
                          <w:t xml:space="preserve"> </w:t>
                        </w:r>
                      </w:p>
                    </w:txbxContent>
                  </v:textbox>
                </v:rect>
                <v:rect id="Rectangle 5947" o:spid="_x0000_s1031" style="position:absolute;left:38683;top:42569;width:24716;height:5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" filled="f" stroked="f">
                  <v:textbox inset="0,0,0,0">
                    <w:txbxContent>
                      <w:p w14:paraId="01F736F2" w14:textId="77777777" w:rsidR="00BE0E71" w:rsidRDefault="00000000">
                        <w:pPr>
                          <w:spacing w:after="160" w:line="259" w:lineRule="auto"/>
                          <w:ind w:left="0" w:right="0" w:firstLine="0"/>
                        </w:pPr>
                        <w:r>
                          <w:rPr>
                            <w:rFonts w:ascii="Open Sans" w:eastAsia="Open Sans" w:hAnsi="Open Sans" w:cs="Open Sans"/>
                            <w:color w:val="32992B"/>
                            <w:sz w:val="56"/>
                          </w:rPr>
                          <w:t>Beskrivning</w:t>
                        </w:r>
                      </w:p>
                    </w:txbxContent>
                  </v:textbox>
                </v:rect>
                <v:rect id="Rectangle 5948" o:spid="_x0000_s1032" style="position:absolute;left:57200;top:42569;width:1229;height:5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" filled="f" stroked="f">
                  <v:textbox inset="0,0,0,0">
                    <w:txbxContent>
                      <w:p w14:paraId="19FF7E10" w14:textId="77777777" w:rsidR="00BE0E71" w:rsidRDefault="00000000">
                        <w:pPr>
                          <w:spacing w:after="160" w:line="259" w:lineRule="auto"/>
                          <w:ind w:left="0" w:right="0" w:firstLine="0"/>
                        </w:pPr>
                        <w:r>
                          <w:rPr>
                            <w:rFonts w:ascii="Open Sans" w:eastAsia="Open Sans" w:hAnsi="Open Sans" w:cs="Open Sans"/>
                            <w:color w:val="32992B"/>
                            <w:sz w:val="56"/>
                          </w:rPr>
                          <w:t xml:space="preserve"> </w:t>
                        </w:r>
                      </w:p>
                    </w:txbxContent>
                  </v:textbox>
                </v:rect>
                <v:rect id="Rectangle 5950" o:spid="_x0000_s1033" style="position:absolute;left:9843;top:52289;width:20020;height:5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" filled="f" stroked="f">
                  <v:textbox inset="0,0,0,0">
                    <w:txbxContent>
                      <w:p w14:paraId="3BE09B6D" w14:textId="77777777" w:rsidR="00BE0E71" w:rsidRDefault="00000000">
                        <w:pPr>
                          <w:spacing w:after="160" w:line="259" w:lineRule="auto"/>
                          <w:ind w:left="0" w:right="0" w:firstLine="0"/>
                        </w:pPr>
                        <w:r>
                          <w:rPr>
                            <w:rFonts w:ascii="Open Sans" w:eastAsia="Open Sans" w:hAnsi="Open Sans" w:cs="Open Sans"/>
                            <w:b/>
                            <w:color w:val="32992B"/>
                            <w:sz w:val="56"/>
                          </w:rPr>
                          <w:t xml:space="preserve">Hantera </w:t>
                        </w:r>
                      </w:p>
                    </w:txbxContent>
                  </v:textbox>
                </v:rect>
                <v:rect id="Rectangle 5951" o:spid="_x0000_s1034" style="position:absolute;left:24835;top:52289;width:43114;height:5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" filled="f" stroked="f">
                  <v:textbox inset="0,0,0,0">
                    <w:txbxContent>
                      <w:p w14:paraId="43E4E716" w14:textId="77777777" w:rsidR="00BE0E71" w:rsidRDefault="00000000">
                        <w:pPr>
                          <w:spacing w:after="160" w:line="259" w:lineRule="auto"/>
                          <w:ind w:left="0" w:right="0" w:firstLine="0"/>
                        </w:pPr>
                        <w:r>
                          <w:rPr>
                            <w:rFonts w:ascii="Open Sans" w:eastAsia="Open Sans" w:hAnsi="Open Sans" w:cs="Open Sans"/>
                            <w:b/>
                            <w:color w:val="32992B"/>
                            <w:sz w:val="56"/>
                          </w:rPr>
                          <w:t>transportuppgifter</w:t>
                        </w:r>
                      </w:p>
                    </w:txbxContent>
                  </v:textbox>
                </v:rect>
                <v:rect id="Rectangle 5952" o:spid="_x0000_s1035" style="position:absolute;left:57200;top:53941;width:483;height:1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" filled="f" stroked="f">
                  <v:textbox inset="0,0,0,0">
                    <w:txbxContent>
                      <w:p w14:paraId="7959E93E" w14:textId="77777777" w:rsidR="00BE0E71" w:rsidRDefault="00000000">
                        <w:pPr>
                          <w:spacing w:after="160" w:line="259" w:lineRule="auto"/>
                          <w:ind w:left="0" w:right="0" w:firstLine="0"/>
                        </w:pPr>
                        <w:r>
                          <w:rPr>
                            <w:rFonts w:ascii="Open Sans" w:eastAsia="Open Sans" w:hAnsi="Open Sans" w:cs="Open Sans"/>
                            <w:b/>
                          </w:rPr>
                          <w:t xml:space="preserve"> </w:t>
                        </w:r>
                      </w:p>
                    </w:txbxContent>
                  </v:textbox>
                </v:rect>
                <w10:anchorlock/>
              </v:group>
            </w:pict>
          </mc:Fallback>
        </mc:AlternateContent>
      </w:r>
      <w:r>
        <w:rPr>
          <w:rFonts w:ascii="Open Sans" w:eastAsia="Open Sans" w:hAnsi="Open Sans" w:cs="Open Sans"/>
          <w:color w:val="32992B"/>
          <w:sz w:val="56"/>
        </w:rPr>
        <w:t xml:space="preserve"> </w:t>
      </w:r>
    </w:p>
    <w:p w14:paraId="7854A5F7" w14:textId="77777777" w:rsidR="00BE0E71" w:rsidRDefault="00000000">
      <w:pPr>
        <w:spacing w:after="6" w:line="250" w:lineRule="auto"/>
        <w:ind w:left="2016" w:right="0" w:firstLine="0"/>
      </w:pPr>
      <w:r>
        <w:rPr>
          <w:rFonts w:ascii="Open Sans" w:eastAsia="Open Sans" w:hAnsi="Open Sans" w:cs="Open Sans"/>
          <w:sz w:val="16"/>
        </w:rPr>
        <w:t xml:space="preserve">Observera att detta dokument inte är komplett och kommer att ändras under Biometrias </w:t>
      </w:r>
    </w:p>
    <w:p w14:paraId="626FFE5F" w14:textId="77777777" w:rsidR="00BE0E71" w:rsidRDefault="00000000">
      <w:pPr>
        <w:spacing w:after="0" w:line="242" w:lineRule="auto"/>
        <w:ind w:left="1431" w:right="526" w:firstLine="0"/>
        <w:jc w:val="right"/>
      </w:pPr>
      <w:r>
        <w:rPr>
          <w:rFonts w:ascii="Open Sans" w:eastAsia="Open Sans" w:hAnsi="Open Sans" w:cs="Open Sans"/>
          <w:sz w:val="16"/>
        </w:rPr>
        <w:t xml:space="preserve">Viol-förnyelse. Element, e-dokument, aktiviteter och koder kommer att läggas till, ändras och/eller tas bort under Viol-förnyelsen. </w:t>
      </w:r>
    </w:p>
    <w:p w14:paraId="7D7E7646" w14:textId="77777777" w:rsidR="00BE0E71" w:rsidRDefault="00000000">
      <w:pPr>
        <w:spacing w:after="0" w:line="259" w:lineRule="auto"/>
        <w:ind w:left="0" w:right="481" w:firstLine="0"/>
        <w:jc w:val="right"/>
      </w:pPr>
      <w:r>
        <w:rPr>
          <w:rFonts w:ascii="Open Sans" w:eastAsia="Open Sans" w:hAnsi="Open Sans" w:cs="Open Sans"/>
          <w:sz w:val="16"/>
        </w:rPr>
        <w:t xml:space="preserve"> </w:t>
      </w:r>
    </w:p>
    <w:p w14:paraId="778C4D9E" w14:textId="77777777" w:rsidR="00BE0E71" w:rsidRDefault="00000000">
      <w:pPr>
        <w:spacing w:after="6" w:line="250" w:lineRule="auto"/>
        <w:ind w:left="2246" w:right="0" w:hanging="140"/>
      </w:pPr>
      <w:r>
        <w:rPr>
          <w:rFonts w:ascii="Open Sans" w:eastAsia="Open Sans" w:hAnsi="Open Sans" w:cs="Open Sans"/>
          <w:sz w:val="16"/>
        </w:rPr>
        <w:t>Under inga omständigheter ska Biometria hållas ansvarig gentemot läsaren (eller annan person) för direkta, indirekta eller följdskador som härrör från eller är relaterade till användningen av detta dokument, inklusive, utan begränsning, förlorad vinst, avbrott i verksamhet, förlust av program eller övriga delar av informationssystem, även om Biometria uttryckligen informerats om att sådana skador skulle kunna uppstå.</w:t>
      </w:r>
      <w:r>
        <w:rPr>
          <w:sz w:val="12"/>
        </w:rPr>
        <w:t xml:space="preserve"> </w:t>
      </w:r>
    </w:p>
    <w:p w14:paraId="5C8A9FB5" w14:textId="77777777" w:rsidR="00BE0E71" w:rsidRDefault="00000000">
      <w:pPr>
        <w:spacing w:after="0" w:line="259" w:lineRule="auto"/>
        <w:ind w:left="0" w:right="0" w:firstLine="0"/>
      </w:pPr>
      <w:r>
        <w:rPr>
          <w:rFonts w:ascii="Open Sans" w:eastAsia="Open Sans" w:hAnsi="Open Sans" w:cs="Open Sans"/>
          <w:color w:val="32992B"/>
          <w:sz w:val="40"/>
        </w:rPr>
        <w:lastRenderedPageBreak/>
        <w:t>Revisionshistorik</w:t>
      </w:r>
      <w:r>
        <w:rPr>
          <w:rFonts w:ascii="Open Sans" w:eastAsia="Open Sans" w:hAnsi="Open Sans" w:cs="Open Sans"/>
          <w:color w:val="32992B"/>
          <w:sz w:val="56"/>
        </w:rPr>
        <w:t xml:space="preserve"> </w:t>
      </w:r>
    </w:p>
    <w:p w14:paraId="4D1DBF97" w14:textId="77777777" w:rsidR="00BE0E71" w:rsidRDefault="00000000">
      <w:pPr>
        <w:ind w:left="-5" w:right="103"/>
      </w:pPr>
      <w:r>
        <w:t xml:space="preserve">En ändring i revisionshistoriken nedan kräver att såväl datum som version uppdateras i sidhuvudet. </w:t>
      </w:r>
    </w:p>
    <w:p w14:paraId="094BDFB9" w14:textId="77777777" w:rsidR="00BE0E71" w:rsidRDefault="00000000">
      <w:pPr>
        <w:spacing w:after="0" w:line="259" w:lineRule="auto"/>
        <w:ind w:left="0" w:right="0" w:firstLine="0"/>
      </w:pPr>
      <w:r>
        <w:t xml:space="preserve"> </w:t>
      </w:r>
    </w:p>
    <w:p w14:paraId="3ED263D8" w14:textId="77777777" w:rsidR="00BE0E71" w:rsidRDefault="00000000">
      <w:pPr>
        <w:ind w:left="-5" w:right="103"/>
      </w:pPr>
      <w:r>
        <w:t xml:space="preserve">Numreringen följer formatet Version. Utgåva, där Version är en officiell publicering och utgåvenummer större än 0 används för Biometria-interna arbetsdokument. </w:t>
      </w:r>
    </w:p>
    <w:p w14:paraId="284D32AE" w14:textId="77777777" w:rsidR="00BE0E71" w:rsidRDefault="00000000">
      <w:pPr>
        <w:spacing w:after="0" w:line="259" w:lineRule="auto"/>
        <w:ind w:left="0" w:right="0" w:firstLine="0"/>
      </w:pPr>
      <w:r>
        <w:t xml:space="preserve"> </w:t>
      </w:r>
    </w:p>
    <w:p w14:paraId="349E158D" w14:textId="77777777" w:rsidR="00BE0E71" w:rsidRDefault="00000000">
      <w:pPr>
        <w:ind w:left="-5" w:right="103"/>
      </w:pPr>
      <w:r>
        <w:t xml:space="preserve">Observera att dokumentet endast är en officiell Biometria-version om utgåvan är       0, t ex 1.0, 2.0 och 3.0, men varken 0.1, 1.2 eller 1.10. </w:t>
      </w:r>
    </w:p>
    <w:p w14:paraId="2FADA1FB" w14:textId="77777777" w:rsidR="00BE0E71" w:rsidRDefault="00000000">
      <w:pPr>
        <w:spacing w:after="0" w:line="259" w:lineRule="auto"/>
        <w:ind w:left="0" w:right="0" w:firstLine="0"/>
      </w:pPr>
      <w:r>
        <w:t xml:space="preserve"> </w:t>
      </w:r>
    </w:p>
    <w:p w14:paraId="332BF945" w14:textId="77777777" w:rsidR="00BE0E71" w:rsidRDefault="00000000">
      <w:pPr>
        <w:ind w:left="-5" w:right="103"/>
      </w:pPr>
      <w:r>
        <w:t xml:space="preserve">Numret för Utgåva nollställs vid varje ny versionsnivå. </w:t>
      </w:r>
    </w:p>
    <w:p w14:paraId="390692CD" w14:textId="77777777" w:rsidR="00BE0E71" w:rsidRDefault="00000000">
      <w:pPr>
        <w:spacing w:after="0" w:line="259" w:lineRule="auto"/>
        <w:ind w:left="0" w:right="0" w:firstLine="0"/>
      </w:pPr>
      <w:r>
        <w:t xml:space="preserve"> </w:t>
      </w:r>
    </w:p>
    <w:p w14:paraId="4C3A87EE" w14:textId="77777777" w:rsidR="00BE0E71" w:rsidRDefault="00000000">
      <w:pPr>
        <w:spacing w:after="4" w:line="250" w:lineRule="auto"/>
        <w:ind w:left="-5" w:right="46"/>
      </w:pPr>
      <w:r>
        <w:t xml:space="preserve">I revisionshistoriken kan man se version, datum, ändringsbeskrivning och </w:t>
      </w:r>
      <w:r>
        <w:rPr>
          <w:rFonts w:cs="Noto Serif"/>
        </w:rPr>
        <w:t xml:space="preserve">författare/redaktörer sedan senaste utgåvan. För tidigare versioner, se avsnitt ’Logg revisionshistorik’.  </w:t>
      </w:r>
      <w:r>
        <w:t xml:space="preserve"> </w:t>
      </w:r>
    </w:p>
    <w:p w14:paraId="7C7D9DE8" w14:textId="77777777" w:rsidR="00BE0E71" w:rsidRDefault="00000000">
      <w:pPr>
        <w:spacing w:after="0" w:line="259" w:lineRule="auto"/>
        <w:ind w:left="0" w:right="0" w:firstLine="0"/>
      </w:pPr>
      <w:r>
        <w:t xml:space="preserve"> </w:t>
      </w:r>
    </w:p>
    <w:tbl>
      <w:tblPr>
        <w:tblStyle w:val="TableGrid"/>
        <w:tblW w:w="8506" w:type="dxa"/>
        <w:tblInd w:w="6" w:type="dxa"/>
        <w:tblCellMar>
          <w:top w:w="4" w:type="dxa"/>
          <w:left w:w="105" w:type="dxa"/>
          <w:bottom w:w="0" w:type="dxa"/>
          <w:right w:w="47" w:type="dxa"/>
        </w:tblCellMar>
        <w:tblLook w:val="04A0" w:firstRow="1" w:lastRow="0" w:firstColumn="1" w:lastColumn="0" w:noHBand="0" w:noVBand="1"/>
      </w:tblPr>
      <w:tblGrid>
        <w:gridCol w:w="1104"/>
        <w:gridCol w:w="1165"/>
        <w:gridCol w:w="5093"/>
        <w:gridCol w:w="1144"/>
      </w:tblGrid>
      <w:tr w:rsidR="00BE0E71" w14:paraId="5DA3DC23" w14:textId="77777777">
        <w:trPr>
          <w:trHeight w:val="311"/>
        </w:trPr>
        <w:tc>
          <w:tcPr>
            <w:tcW w:w="1104" w:type="dxa"/>
            <w:tcBorders>
              <w:top w:val="single" w:sz="4" w:space="0" w:color="000000"/>
              <w:left w:val="single" w:sz="4" w:space="0" w:color="000000"/>
              <w:bottom w:val="single" w:sz="4" w:space="0" w:color="000000"/>
              <w:right w:val="single" w:sz="4" w:space="0" w:color="000000"/>
            </w:tcBorders>
          </w:tcPr>
          <w:p w14:paraId="7A1FD56C" w14:textId="77777777" w:rsidR="00BE0E71" w:rsidRDefault="00000000">
            <w:pPr>
              <w:spacing w:after="0" w:line="259" w:lineRule="auto"/>
              <w:ind w:left="4" w:right="0" w:firstLine="0"/>
              <w:jc w:val="both"/>
            </w:pPr>
            <w:r>
              <w:rPr>
                <w:rFonts w:ascii="Open Sans" w:eastAsia="Open Sans" w:hAnsi="Open Sans" w:cs="Open Sans"/>
                <w:b/>
              </w:rPr>
              <w:t xml:space="preserve">Version </w:t>
            </w:r>
          </w:p>
        </w:tc>
        <w:tc>
          <w:tcPr>
            <w:tcW w:w="1165" w:type="dxa"/>
            <w:tcBorders>
              <w:top w:val="single" w:sz="4" w:space="0" w:color="000000"/>
              <w:left w:val="single" w:sz="4" w:space="0" w:color="000000"/>
              <w:bottom w:val="single" w:sz="4" w:space="0" w:color="000000"/>
              <w:right w:val="single" w:sz="4" w:space="0" w:color="000000"/>
            </w:tcBorders>
          </w:tcPr>
          <w:p w14:paraId="324B9216" w14:textId="77777777" w:rsidR="00BE0E71" w:rsidRDefault="00000000">
            <w:pPr>
              <w:spacing w:after="0" w:line="259" w:lineRule="auto"/>
              <w:ind w:left="0" w:right="0" w:firstLine="0"/>
            </w:pPr>
            <w:r>
              <w:rPr>
                <w:rFonts w:ascii="Open Sans" w:eastAsia="Open Sans" w:hAnsi="Open Sans" w:cs="Open Sans"/>
                <w:b/>
              </w:rPr>
              <w:t xml:space="preserve">Datum </w:t>
            </w:r>
          </w:p>
        </w:tc>
        <w:tc>
          <w:tcPr>
            <w:tcW w:w="5092" w:type="dxa"/>
            <w:tcBorders>
              <w:top w:val="single" w:sz="4" w:space="0" w:color="000000"/>
              <w:left w:val="single" w:sz="4" w:space="0" w:color="000000"/>
              <w:bottom w:val="single" w:sz="4" w:space="0" w:color="000000"/>
              <w:right w:val="single" w:sz="4" w:space="0" w:color="000000"/>
            </w:tcBorders>
          </w:tcPr>
          <w:p w14:paraId="18302798" w14:textId="77777777" w:rsidR="00BE0E71" w:rsidRDefault="00000000">
            <w:pPr>
              <w:spacing w:after="0" w:line="259" w:lineRule="auto"/>
              <w:ind w:left="0" w:right="0" w:firstLine="0"/>
            </w:pPr>
            <w:r>
              <w:rPr>
                <w:rFonts w:ascii="Open Sans" w:eastAsia="Open Sans" w:hAnsi="Open Sans" w:cs="Open Sans"/>
                <w:b/>
              </w:rPr>
              <w:t xml:space="preserve">Ändring  </w:t>
            </w:r>
          </w:p>
        </w:tc>
        <w:tc>
          <w:tcPr>
            <w:tcW w:w="1144" w:type="dxa"/>
            <w:tcBorders>
              <w:top w:val="single" w:sz="4" w:space="0" w:color="000000"/>
              <w:left w:val="single" w:sz="4" w:space="0" w:color="000000"/>
              <w:bottom w:val="single" w:sz="4" w:space="0" w:color="000000"/>
              <w:right w:val="single" w:sz="4" w:space="0" w:color="000000"/>
            </w:tcBorders>
          </w:tcPr>
          <w:p w14:paraId="0A6B9E48" w14:textId="77777777" w:rsidR="00BE0E71" w:rsidRDefault="00000000">
            <w:pPr>
              <w:spacing w:after="0" w:line="259" w:lineRule="auto"/>
              <w:ind w:left="5" w:right="0" w:firstLine="0"/>
            </w:pPr>
            <w:r>
              <w:rPr>
                <w:rFonts w:ascii="Open Sans" w:eastAsia="Open Sans" w:hAnsi="Open Sans" w:cs="Open Sans"/>
                <w:b/>
              </w:rPr>
              <w:t xml:space="preserve">Signatur </w:t>
            </w:r>
          </w:p>
        </w:tc>
      </w:tr>
      <w:tr w:rsidR="00BE0E71" w14:paraId="442323D3" w14:textId="77777777">
        <w:trPr>
          <w:trHeight w:val="1508"/>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72411C74" w14:textId="77777777" w:rsidR="00BE0E71" w:rsidRDefault="00000000">
            <w:pPr>
              <w:spacing w:after="0" w:line="259" w:lineRule="auto"/>
              <w:ind w:left="4" w:right="0" w:firstLine="0"/>
            </w:pPr>
            <w:r>
              <w:t xml:space="preserve">21.0 </w:t>
            </w:r>
          </w:p>
        </w:tc>
        <w:tc>
          <w:tcPr>
            <w:tcW w:w="1165" w:type="dxa"/>
            <w:tcBorders>
              <w:top w:val="single" w:sz="4" w:space="0" w:color="000000"/>
              <w:left w:val="single" w:sz="4" w:space="0" w:color="000000"/>
              <w:bottom w:val="single" w:sz="4" w:space="0" w:color="000000"/>
              <w:right w:val="single" w:sz="4" w:space="0" w:color="000000"/>
            </w:tcBorders>
            <w:shd w:val="clear" w:color="auto" w:fill="E2EFD9"/>
          </w:tcPr>
          <w:p w14:paraId="46ED8401" w14:textId="77777777" w:rsidR="00BE0E71" w:rsidRDefault="00000000">
            <w:pPr>
              <w:spacing w:after="0" w:line="259" w:lineRule="auto"/>
              <w:ind w:left="0" w:right="0" w:firstLine="0"/>
            </w:pPr>
            <w:r>
              <w:t xml:space="preserve">25-08-21 </w:t>
            </w:r>
          </w:p>
        </w:tc>
        <w:tc>
          <w:tcPr>
            <w:tcW w:w="5092" w:type="dxa"/>
            <w:tcBorders>
              <w:top w:val="single" w:sz="4" w:space="0" w:color="000000"/>
              <w:left w:val="single" w:sz="4" w:space="0" w:color="000000"/>
              <w:bottom w:val="single" w:sz="4" w:space="0" w:color="000000"/>
              <w:right w:val="single" w:sz="4" w:space="0" w:color="000000"/>
            </w:tcBorders>
            <w:shd w:val="clear" w:color="auto" w:fill="E2EFD9"/>
          </w:tcPr>
          <w:p w14:paraId="20EDE991" w14:textId="77777777" w:rsidR="00BE0E71" w:rsidRDefault="00000000">
            <w:pPr>
              <w:spacing w:after="0" w:line="240" w:lineRule="auto"/>
              <w:ind w:left="0" w:right="0" w:firstLine="0"/>
            </w:pPr>
            <w:r>
              <w:t xml:space="preserve">Avsnitt 5.1 ´Variant M1 – Sågtimmer till Woodstock AB´ kompletterad med de två exempelfiler som är publicerade för variant M1.  </w:t>
            </w:r>
          </w:p>
          <w:p w14:paraId="622612ED" w14:textId="77777777" w:rsidR="00BE0E71" w:rsidRDefault="00000000">
            <w:pPr>
              <w:spacing w:after="0" w:line="259" w:lineRule="auto"/>
              <w:ind w:left="0" w:right="0" w:firstLine="0"/>
            </w:pPr>
            <w: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69B0F13A" w14:textId="77777777" w:rsidR="00BE0E71" w:rsidRDefault="00000000">
            <w:pPr>
              <w:spacing w:after="0" w:line="259" w:lineRule="auto"/>
              <w:ind w:left="5" w:right="0" w:firstLine="0"/>
            </w:pPr>
            <w:r>
              <w:t xml:space="preserve">JeNo </w:t>
            </w:r>
          </w:p>
        </w:tc>
      </w:tr>
    </w:tbl>
    <w:p w14:paraId="132222C2" w14:textId="77777777" w:rsidR="00BE0E71" w:rsidRDefault="00000000">
      <w:pPr>
        <w:spacing w:after="322" w:line="259" w:lineRule="auto"/>
        <w:ind w:left="0" w:right="0" w:firstLine="0"/>
      </w:pPr>
      <w:r>
        <w:t xml:space="preserve"> </w:t>
      </w:r>
    </w:p>
    <w:p w14:paraId="1F9C1C6F" w14:textId="77777777" w:rsidR="00BE0E71" w:rsidRDefault="00000000">
      <w:pPr>
        <w:spacing w:after="13" w:line="250" w:lineRule="auto"/>
        <w:ind w:left="-5" w:right="0"/>
      </w:pPr>
      <w:r>
        <w:rPr>
          <w:rFonts w:ascii="Open Sans" w:eastAsia="Open Sans" w:hAnsi="Open Sans" w:cs="Open Sans"/>
          <w:b/>
          <w:color w:val="35962B"/>
          <w:sz w:val="32"/>
        </w:rPr>
        <w:t xml:space="preserve">Innehållsförteckning </w:t>
      </w:r>
    </w:p>
    <w:sdt>
      <w:sdtPr>
        <w:rPr>
          <w:rFonts w:cs="Times New Roman"/>
          <w:lang w:val="en" w:eastAsia="en"/>
        </w:rPr>
        <w:id w:val="-2075345911"/>
        <w:docPartObj>
          <w:docPartGallery w:val="Table of Contents"/>
        </w:docPartObj>
      </w:sdtPr>
      <w:sdtContent>
        <w:p w14:paraId="42FB8B64" w14:textId="77777777" w:rsidR="00BE0E71" w:rsidRDefault="00000000">
          <w:pPr>
            <w:pStyle w:val="TOC1"/>
            <w:tabs>
              <w:tab w:val="right" w:leader="dot" w:pos="9181"/>
            </w:tabs>
          </w:pPr>
          <w:r>
            <w:fldChar w:fldCharType="begin"/>
          </w:r>
          <w:r>
            <w:instrText xml:space="preserve"> TOC \o "1-3" \h \z \u </w:instrText>
          </w:r>
          <w:r>
            <w:fldChar w:fldCharType="separate"/>
          </w:r>
          <w:hyperlink w:anchor="_Toc54051">
            <w:r>
              <w:t>1</w:t>
            </w:r>
            <w:r>
              <w:rPr>
                <w:rFonts w:ascii="Calibri" w:eastAsia="Calibri" w:hAnsi="Calibri" w:cs="Calibri"/>
                <w:sz w:val="24"/>
              </w:rPr>
              <w:t xml:space="preserve">  </w:t>
            </w:r>
            <w:r>
              <w:t>Copyright</w:t>
            </w:r>
            <w:r>
              <w:tab/>
            </w:r>
            <w:r>
              <w:fldChar w:fldCharType="begin"/>
            </w:r>
            <w:r>
              <w:instrText>PAGEREF _Toc54051 \h</w:instrText>
            </w:r>
            <w:r>
              <w:fldChar w:fldCharType="separate"/>
            </w:r>
            <w:r>
              <w:t xml:space="preserve">4 </w:t>
            </w:r>
            <w:r>
              <w:fldChar w:fldCharType="end"/>
            </w:r>
          </w:hyperlink>
        </w:p>
        <w:p w14:paraId="471F5697" w14:textId="77777777" w:rsidR="00BE0E71" w:rsidRDefault="00000000">
          <w:pPr>
            <w:pStyle w:val="TOC1"/>
            <w:tabs>
              <w:tab w:val="right" w:leader="dot" w:pos="9181"/>
            </w:tabs>
          </w:pPr>
          <w:hyperlink w:anchor="_Toc54052">
            <w:r>
              <w:t>2</w:t>
            </w:r>
            <w:r>
              <w:rPr>
                <w:rFonts w:ascii="Calibri" w:eastAsia="Calibri" w:hAnsi="Calibri" w:cs="Calibri"/>
                <w:sz w:val="24"/>
              </w:rPr>
              <w:t xml:space="preserve">  </w:t>
            </w:r>
            <w:r>
              <w:t>Översikt</w:t>
            </w:r>
            <w:r>
              <w:tab/>
            </w:r>
            <w:r>
              <w:fldChar w:fldCharType="begin"/>
            </w:r>
            <w:r>
              <w:instrText>PAGEREF _Toc54052 \h</w:instrText>
            </w:r>
            <w:r>
              <w:fldChar w:fldCharType="separate"/>
            </w:r>
            <w:r>
              <w:t xml:space="preserve">5 </w:t>
            </w:r>
            <w:r>
              <w:fldChar w:fldCharType="end"/>
            </w:r>
          </w:hyperlink>
        </w:p>
        <w:p w14:paraId="1849C1D7" w14:textId="77777777" w:rsidR="00BE0E71" w:rsidRDefault="00000000">
          <w:pPr>
            <w:pStyle w:val="TOC2"/>
            <w:tabs>
              <w:tab w:val="right" w:leader="dot" w:pos="9181"/>
            </w:tabs>
          </w:pPr>
          <w:hyperlink w:anchor="_Toc54053">
            <w:r>
              <w:t>2.1</w:t>
            </w:r>
            <w:r>
              <w:rPr>
                <w:rFonts w:ascii="Calibri" w:eastAsia="Calibri" w:hAnsi="Calibri" w:cs="Calibri"/>
                <w:sz w:val="24"/>
              </w:rPr>
              <w:t xml:space="preserve">  </w:t>
            </w:r>
            <w:r>
              <w:t>Läsanvisning</w:t>
            </w:r>
            <w:r>
              <w:tab/>
            </w:r>
            <w:r>
              <w:fldChar w:fldCharType="begin"/>
            </w:r>
            <w:r>
              <w:instrText>PAGEREF _Toc54053 \h</w:instrText>
            </w:r>
            <w:r>
              <w:fldChar w:fldCharType="separate"/>
            </w:r>
            <w:r>
              <w:t xml:space="preserve">5 </w:t>
            </w:r>
            <w:r>
              <w:fldChar w:fldCharType="end"/>
            </w:r>
          </w:hyperlink>
        </w:p>
        <w:p w14:paraId="609E068E" w14:textId="77777777" w:rsidR="00BE0E71" w:rsidRDefault="00000000">
          <w:pPr>
            <w:pStyle w:val="TOC2"/>
            <w:tabs>
              <w:tab w:val="right" w:leader="dot" w:pos="9181"/>
            </w:tabs>
          </w:pPr>
          <w:hyperlink w:anchor="_Toc54054">
            <w:r>
              <w:t>2.2</w:t>
            </w:r>
            <w:r>
              <w:rPr>
                <w:rFonts w:ascii="Calibri" w:eastAsia="Calibri" w:hAnsi="Calibri" w:cs="Calibri"/>
                <w:sz w:val="24"/>
              </w:rPr>
              <w:t xml:space="preserve">  </w:t>
            </w:r>
            <w:r>
              <w:t>Begrepp</w:t>
            </w:r>
            <w:r>
              <w:tab/>
            </w:r>
            <w:r>
              <w:fldChar w:fldCharType="begin"/>
            </w:r>
            <w:r>
              <w:instrText>PAGEREF _Toc54054 \h</w:instrText>
            </w:r>
            <w:r>
              <w:fldChar w:fldCharType="separate"/>
            </w:r>
            <w:r>
              <w:t xml:space="preserve">6 </w:t>
            </w:r>
            <w:r>
              <w:fldChar w:fldCharType="end"/>
            </w:r>
          </w:hyperlink>
        </w:p>
        <w:p w14:paraId="296E714B" w14:textId="77777777" w:rsidR="00BE0E71" w:rsidRDefault="00000000">
          <w:pPr>
            <w:pStyle w:val="TOC3"/>
            <w:tabs>
              <w:tab w:val="right" w:leader="dot" w:pos="9181"/>
            </w:tabs>
          </w:pPr>
          <w:hyperlink w:anchor="_Toc54055">
            <w:r>
              <w:t>2.2.1</w:t>
            </w:r>
            <w:r>
              <w:rPr>
                <w:rFonts w:ascii="Calibri" w:eastAsia="Calibri" w:hAnsi="Calibri" w:cs="Calibri"/>
                <w:sz w:val="24"/>
              </w:rPr>
              <w:t xml:space="preserve">  </w:t>
            </w:r>
            <w:r>
              <w:t>papiNet-begrepp</w:t>
            </w:r>
            <w:r>
              <w:tab/>
            </w:r>
            <w:r>
              <w:fldChar w:fldCharType="begin"/>
            </w:r>
            <w:r>
              <w:instrText>PAGEREF _Toc54055 \h</w:instrText>
            </w:r>
            <w:r>
              <w:fldChar w:fldCharType="separate"/>
            </w:r>
            <w:r>
              <w:t xml:space="preserve">6 </w:t>
            </w:r>
            <w:r>
              <w:fldChar w:fldCharType="end"/>
            </w:r>
          </w:hyperlink>
        </w:p>
        <w:p w14:paraId="0CFD1FD1" w14:textId="77777777" w:rsidR="00BE0E71" w:rsidRDefault="00000000">
          <w:pPr>
            <w:pStyle w:val="TOC3"/>
            <w:tabs>
              <w:tab w:val="right" w:leader="dot" w:pos="9181"/>
            </w:tabs>
          </w:pPr>
          <w:hyperlink w:anchor="_Toc54056">
            <w:r>
              <w:t>2.2.2</w:t>
            </w:r>
            <w:r>
              <w:rPr>
                <w:rFonts w:ascii="Calibri" w:eastAsia="Calibri" w:hAnsi="Calibri" w:cs="Calibri"/>
                <w:sz w:val="24"/>
              </w:rPr>
              <w:t xml:space="preserve">  </w:t>
            </w:r>
            <w:r>
              <w:t>Produkt</w:t>
            </w:r>
            <w:r>
              <w:tab/>
            </w:r>
            <w:r>
              <w:fldChar w:fldCharType="begin"/>
            </w:r>
            <w:r>
              <w:instrText>PAGEREF _Toc54056 \h</w:instrText>
            </w:r>
            <w:r>
              <w:fldChar w:fldCharType="separate"/>
            </w:r>
            <w:r>
              <w:t xml:space="preserve">6 </w:t>
            </w:r>
            <w:r>
              <w:fldChar w:fldCharType="end"/>
            </w:r>
          </w:hyperlink>
        </w:p>
        <w:p w14:paraId="65BA5909" w14:textId="77777777" w:rsidR="00BE0E71" w:rsidRDefault="00000000">
          <w:pPr>
            <w:pStyle w:val="TOC2"/>
            <w:tabs>
              <w:tab w:val="right" w:leader="dot" w:pos="9181"/>
            </w:tabs>
          </w:pPr>
          <w:hyperlink w:anchor="_Toc54057">
            <w:r>
              <w:t>2.3</w:t>
            </w:r>
            <w:r>
              <w:rPr>
                <w:rFonts w:ascii="Calibri" w:eastAsia="Calibri" w:hAnsi="Calibri" w:cs="Calibri"/>
                <w:sz w:val="24"/>
              </w:rPr>
              <w:t xml:space="preserve">  </w:t>
            </w:r>
            <w:r>
              <w:t>Roller</w:t>
            </w:r>
            <w:r>
              <w:tab/>
            </w:r>
            <w:r>
              <w:fldChar w:fldCharType="begin"/>
            </w:r>
            <w:r>
              <w:instrText>PAGEREF _Toc54057 \h</w:instrText>
            </w:r>
            <w:r>
              <w:fldChar w:fldCharType="separate"/>
            </w:r>
            <w:r>
              <w:t xml:space="preserve">7 </w:t>
            </w:r>
            <w:r>
              <w:fldChar w:fldCharType="end"/>
            </w:r>
          </w:hyperlink>
        </w:p>
        <w:p w14:paraId="38F68C61" w14:textId="77777777" w:rsidR="00BE0E71" w:rsidRDefault="00000000">
          <w:pPr>
            <w:pStyle w:val="TOC2"/>
            <w:tabs>
              <w:tab w:val="right" w:leader="dot" w:pos="9181"/>
            </w:tabs>
          </w:pPr>
          <w:hyperlink w:anchor="_Toc54058">
            <w:r>
              <w:t>2.4</w:t>
            </w:r>
            <w:r>
              <w:rPr>
                <w:rFonts w:ascii="Calibri" w:eastAsia="Calibri" w:hAnsi="Calibri" w:cs="Calibri"/>
                <w:sz w:val="24"/>
              </w:rPr>
              <w:t xml:space="preserve">  </w:t>
            </w:r>
            <w:r>
              <w:t>Transaktioner och kvittenser</w:t>
            </w:r>
            <w:r>
              <w:tab/>
            </w:r>
            <w:r>
              <w:fldChar w:fldCharType="begin"/>
            </w:r>
            <w:r>
              <w:instrText>PAGEREF _Toc54058 \h</w:instrText>
            </w:r>
            <w:r>
              <w:fldChar w:fldCharType="separate"/>
            </w:r>
            <w:r>
              <w:t xml:space="preserve">8 </w:t>
            </w:r>
            <w:r>
              <w:fldChar w:fldCharType="end"/>
            </w:r>
          </w:hyperlink>
        </w:p>
        <w:p w14:paraId="65744478" w14:textId="77777777" w:rsidR="00BE0E71" w:rsidRDefault="00000000">
          <w:pPr>
            <w:pStyle w:val="TOC1"/>
            <w:tabs>
              <w:tab w:val="right" w:leader="dot" w:pos="9181"/>
            </w:tabs>
          </w:pPr>
          <w:hyperlink w:anchor="_Toc54059">
            <w:r>
              <w:t>3</w:t>
            </w:r>
            <w:r>
              <w:rPr>
                <w:rFonts w:ascii="Calibri" w:eastAsia="Calibri" w:hAnsi="Calibri" w:cs="Calibri"/>
                <w:sz w:val="24"/>
              </w:rPr>
              <w:t xml:space="preserve">  </w:t>
            </w:r>
            <w:r>
              <w:t>Beskrivning av processer och deras samverkan via transaktioner</w:t>
            </w:r>
            <w:r>
              <w:tab/>
            </w:r>
            <w:r>
              <w:fldChar w:fldCharType="begin"/>
            </w:r>
            <w:r>
              <w:instrText>PAGEREF _Toc54059 \h</w:instrText>
            </w:r>
            <w:r>
              <w:fldChar w:fldCharType="separate"/>
            </w:r>
            <w:r>
              <w:t xml:space="preserve">9 </w:t>
            </w:r>
            <w:r>
              <w:fldChar w:fldCharType="end"/>
            </w:r>
          </w:hyperlink>
        </w:p>
        <w:p w14:paraId="3873AAA0" w14:textId="77777777" w:rsidR="00BE0E71" w:rsidRDefault="00000000">
          <w:pPr>
            <w:pStyle w:val="TOC2"/>
            <w:tabs>
              <w:tab w:val="right" w:leader="dot" w:pos="9181"/>
            </w:tabs>
          </w:pPr>
          <w:hyperlink w:anchor="_Toc54060">
            <w:r>
              <w:t>3.1</w:t>
            </w:r>
            <w:r>
              <w:rPr>
                <w:rFonts w:ascii="Calibri" w:eastAsia="Calibri" w:hAnsi="Calibri" w:cs="Calibri"/>
                <w:sz w:val="24"/>
              </w:rPr>
              <w:t xml:space="preserve">  </w:t>
            </w:r>
            <w:r>
              <w:t>DeliveryMessage(DeliveryMessage) för leverans av råvara</w:t>
            </w:r>
            <w:r>
              <w:tab/>
            </w:r>
            <w:r>
              <w:fldChar w:fldCharType="begin"/>
            </w:r>
            <w:r>
              <w:instrText>PAGEREF _Toc54060 \h</w:instrText>
            </w:r>
            <w:r>
              <w:fldChar w:fldCharType="separate"/>
            </w:r>
            <w:r>
              <w:t xml:space="preserve">9 </w:t>
            </w:r>
            <w:r>
              <w:fldChar w:fldCharType="end"/>
            </w:r>
          </w:hyperlink>
        </w:p>
        <w:p w14:paraId="48659FB4" w14:textId="77777777" w:rsidR="00BE0E71" w:rsidRDefault="00000000">
          <w:pPr>
            <w:pStyle w:val="TOC2"/>
            <w:tabs>
              <w:tab w:val="right" w:leader="dot" w:pos="9181"/>
            </w:tabs>
          </w:pPr>
          <w:hyperlink w:anchor="_Toc54061">
            <w:r>
              <w:t>3.2</w:t>
            </w:r>
            <w:r>
              <w:rPr>
                <w:rFonts w:ascii="Calibri" w:eastAsia="Calibri" w:hAnsi="Calibri" w:cs="Calibri"/>
                <w:sz w:val="24"/>
              </w:rPr>
              <w:t xml:space="preserve">  </w:t>
            </w:r>
            <w:r>
              <w:t>DeliveryMessage(DeliveryMessage) för vidarebefordrad information om leverans av råvara</w:t>
            </w:r>
            <w:r>
              <w:tab/>
            </w:r>
            <w:r>
              <w:fldChar w:fldCharType="begin"/>
            </w:r>
            <w:r>
              <w:instrText>PAGEREF _Toc54061 \h</w:instrText>
            </w:r>
            <w:r>
              <w:fldChar w:fldCharType="separate"/>
            </w:r>
            <w:r>
              <w:t xml:space="preserve">10 </w:t>
            </w:r>
            <w:r>
              <w:fldChar w:fldCharType="end"/>
            </w:r>
          </w:hyperlink>
        </w:p>
        <w:p w14:paraId="7DACA596" w14:textId="77777777" w:rsidR="00BE0E71" w:rsidRDefault="00000000">
          <w:pPr>
            <w:pStyle w:val="TOC2"/>
            <w:tabs>
              <w:tab w:val="right" w:leader="dot" w:pos="9181"/>
            </w:tabs>
          </w:pPr>
          <w:hyperlink w:anchor="_Toc54062">
            <w:r>
              <w:t>3.3</w:t>
            </w:r>
            <w:r>
              <w:rPr>
                <w:rFonts w:ascii="Calibri" w:eastAsia="Calibri" w:hAnsi="Calibri" w:cs="Calibri"/>
                <w:sz w:val="24"/>
              </w:rPr>
              <w:t xml:space="preserve">  </w:t>
            </w:r>
            <w:r>
              <w:t>ShipmentStatus vid transport av råvara</w:t>
            </w:r>
            <w:r>
              <w:tab/>
            </w:r>
            <w:r>
              <w:fldChar w:fldCharType="begin"/>
            </w:r>
            <w:r>
              <w:instrText>PAGEREF _Toc54062 \h</w:instrText>
            </w:r>
            <w:r>
              <w:fldChar w:fldCharType="separate"/>
            </w:r>
            <w:r>
              <w:t xml:space="preserve">11 </w:t>
            </w:r>
            <w:r>
              <w:fldChar w:fldCharType="end"/>
            </w:r>
          </w:hyperlink>
        </w:p>
        <w:p w14:paraId="63596C98" w14:textId="77777777" w:rsidR="00BE0E71" w:rsidRDefault="00000000">
          <w:pPr>
            <w:pStyle w:val="TOC2"/>
            <w:tabs>
              <w:tab w:val="right" w:leader="dot" w:pos="9181"/>
            </w:tabs>
          </w:pPr>
          <w:hyperlink w:anchor="_Toc54063">
            <w:r>
              <w:t>3.4</w:t>
            </w:r>
            <w:r>
              <w:rPr>
                <w:rFonts w:ascii="Calibri" w:eastAsia="Calibri" w:hAnsi="Calibri" w:cs="Calibri"/>
                <w:sz w:val="24"/>
              </w:rPr>
              <w:t xml:space="preserve">  </w:t>
            </w:r>
            <w:r>
              <w:t>Information om transport av råvara</w:t>
            </w:r>
            <w:r>
              <w:tab/>
            </w:r>
            <w:r>
              <w:fldChar w:fldCharType="begin"/>
            </w:r>
            <w:r>
              <w:instrText>PAGEREF _Toc54063 \h</w:instrText>
            </w:r>
            <w:r>
              <w:fldChar w:fldCharType="separate"/>
            </w:r>
            <w:r>
              <w:t xml:space="preserve">11 </w:t>
            </w:r>
            <w:r>
              <w:fldChar w:fldCharType="end"/>
            </w:r>
          </w:hyperlink>
        </w:p>
        <w:p w14:paraId="78A7DBDB" w14:textId="77777777" w:rsidR="00BE0E71" w:rsidRDefault="00000000">
          <w:pPr>
            <w:pStyle w:val="TOC2"/>
            <w:tabs>
              <w:tab w:val="right" w:leader="dot" w:pos="9181"/>
            </w:tabs>
          </w:pPr>
          <w:hyperlink w:anchor="_Toc54064">
            <w:r>
              <w:t>3.5</w:t>
            </w:r>
            <w:r>
              <w:rPr>
                <w:rFonts w:ascii="Calibri" w:eastAsia="Calibri" w:hAnsi="Calibri" w:cs="Calibri"/>
                <w:sz w:val="24"/>
              </w:rPr>
              <w:t xml:space="preserve">  </w:t>
            </w:r>
            <w:r>
              <w:t>MeasuringTicket(ReceptionTicket) vid Mottagningsbesked inför lossning</w:t>
            </w:r>
            <w:r>
              <w:tab/>
            </w:r>
            <w:r>
              <w:fldChar w:fldCharType="begin"/>
            </w:r>
            <w:r>
              <w:instrText>PAGEREF _Toc54064 \h</w:instrText>
            </w:r>
            <w:r>
              <w:fldChar w:fldCharType="separate"/>
            </w:r>
            <w:r>
              <w:t xml:space="preserve">12 </w:t>
            </w:r>
            <w:r>
              <w:fldChar w:fldCharType="end"/>
            </w:r>
          </w:hyperlink>
        </w:p>
        <w:p w14:paraId="5AAA5C30" w14:textId="77777777" w:rsidR="00BE0E71" w:rsidRDefault="00000000">
          <w:pPr>
            <w:pStyle w:val="TOC2"/>
            <w:tabs>
              <w:tab w:val="right" w:leader="dot" w:pos="9181"/>
            </w:tabs>
          </w:pPr>
          <w:hyperlink w:anchor="_Toc54065">
            <w:r>
              <w:t>3.6</w:t>
            </w:r>
            <w:r>
              <w:rPr>
                <w:rFonts w:ascii="Calibri" w:eastAsia="Calibri" w:hAnsi="Calibri" w:cs="Calibri"/>
                <w:sz w:val="24"/>
              </w:rPr>
              <w:t xml:space="preserve">  </w:t>
            </w:r>
            <w:r>
              <w:t xml:space="preserve">ShipmentStatus med transportuppgifter för kostnadsberäkning och </w:t>
            </w:r>
            <w:r>
              <w:tab/>
            </w:r>
            <w:r>
              <w:fldChar w:fldCharType="begin"/>
            </w:r>
            <w:r>
              <w:instrText>PAGEREF _Toc54065 \h</w:instrText>
            </w:r>
            <w:r>
              <w:fldChar w:fldCharType="separate"/>
            </w:r>
            <w:r>
              <w:fldChar w:fldCharType="end"/>
            </w:r>
          </w:hyperlink>
        </w:p>
        <w:p w14:paraId="549F9266" w14:textId="77777777" w:rsidR="00BE0E71" w:rsidRDefault="00000000">
          <w:pPr>
            <w:pStyle w:val="TOC2"/>
            <w:tabs>
              <w:tab w:val="right" w:leader="dot" w:pos="9181"/>
            </w:tabs>
          </w:pPr>
          <w:hyperlink w:anchor="_Toc54066">
            <w:r>
              <w:t>redovisning</w:t>
            </w:r>
            <w:r>
              <w:tab/>
            </w:r>
            <w:r>
              <w:fldChar w:fldCharType="begin"/>
            </w:r>
            <w:r>
              <w:instrText>PAGEREF _Toc54066 \h</w:instrText>
            </w:r>
            <w:r>
              <w:fldChar w:fldCharType="separate"/>
            </w:r>
            <w:r>
              <w:t xml:space="preserve">13 </w:t>
            </w:r>
            <w:r>
              <w:fldChar w:fldCharType="end"/>
            </w:r>
          </w:hyperlink>
        </w:p>
        <w:p w14:paraId="08C041A7" w14:textId="77777777" w:rsidR="00BE0E71" w:rsidRDefault="00000000">
          <w:pPr>
            <w:pStyle w:val="TOC2"/>
            <w:tabs>
              <w:tab w:val="right" w:leader="dot" w:pos="9181"/>
            </w:tabs>
          </w:pPr>
          <w:hyperlink w:anchor="_Toc54067">
            <w:r>
              <w:t>3.7</w:t>
            </w:r>
            <w:r>
              <w:rPr>
                <w:rFonts w:ascii="Calibri" w:eastAsia="Calibri" w:hAnsi="Calibri" w:cs="Calibri"/>
                <w:sz w:val="24"/>
              </w:rPr>
              <w:t xml:space="preserve">  </w:t>
            </w:r>
            <w:r>
              <w:t xml:space="preserve">Invoice(ProForma/ProFormaCreditNote) som fakturaunderlag för </w:t>
            </w:r>
            <w:r>
              <w:tab/>
            </w:r>
            <w:r>
              <w:fldChar w:fldCharType="begin"/>
            </w:r>
            <w:r>
              <w:instrText>PAGEREF _Toc54067 \h</w:instrText>
            </w:r>
            <w:r>
              <w:fldChar w:fldCharType="separate"/>
            </w:r>
            <w:r>
              <w:fldChar w:fldCharType="end"/>
            </w:r>
          </w:hyperlink>
        </w:p>
        <w:p w14:paraId="52A35B0A" w14:textId="77777777" w:rsidR="00BE0E71" w:rsidRDefault="00000000">
          <w:pPr>
            <w:pStyle w:val="TOC2"/>
            <w:tabs>
              <w:tab w:val="right" w:leader="dot" w:pos="9181"/>
            </w:tabs>
          </w:pPr>
          <w:hyperlink w:anchor="_Toc54068">
            <w:r>
              <w:t>transportrelaterade tilläggstjänster</w:t>
            </w:r>
            <w:r>
              <w:tab/>
            </w:r>
            <w:r>
              <w:fldChar w:fldCharType="begin"/>
            </w:r>
            <w:r>
              <w:instrText>PAGEREF _Toc54068 \h</w:instrText>
            </w:r>
            <w:r>
              <w:fldChar w:fldCharType="separate"/>
            </w:r>
            <w:r>
              <w:t xml:space="preserve">14 </w:t>
            </w:r>
            <w:r>
              <w:fldChar w:fldCharType="end"/>
            </w:r>
          </w:hyperlink>
        </w:p>
        <w:p w14:paraId="5FE87163" w14:textId="77777777" w:rsidR="00BE0E71" w:rsidRDefault="00000000">
          <w:pPr>
            <w:pStyle w:val="TOC1"/>
            <w:tabs>
              <w:tab w:val="right" w:leader="dot" w:pos="9181"/>
            </w:tabs>
          </w:pPr>
          <w:hyperlink w:anchor="_Toc54069">
            <w:r>
              <w:t>4</w:t>
            </w:r>
            <w:r>
              <w:rPr>
                <w:rFonts w:ascii="Calibri" w:eastAsia="Calibri" w:hAnsi="Calibri" w:cs="Calibri"/>
                <w:sz w:val="24"/>
              </w:rPr>
              <w:t xml:space="preserve"> </w:t>
            </w:r>
            <w:r>
              <w:t>Integrationsfunktioner</w:t>
            </w:r>
            <w:r>
              <w:tab/>
            </w:r>
            <w:r>
              <w:fldChar w:fldCharType="begin"/>
            </w:r>
            <w:r>
              <w:instrText>PAGEREF _Toc54069 \h</w:instrText>
            </w:r>
            <w:r>
              <w:fldChar w:fldCharType="separate"/>
            </w:r>
            <w:r>
              <w:t xml:space="preserve">15 </w:t>
            </w:r>
            <w:r>
              <w:fldChar w:fldCharType="end"/>
            </w:r>
          </w:hyperlink>
        </w:p>
        <w:p w14:paraId="7352CC3C" w14:textId="77777777" w:rsidR="00BE0E71" w:rsidRDefault="00000000">
          <w:pPr>
            <w:pStyle w:val="TOC1"/>
            <w:tabs>
              <w:tab w:val="right" w:leader="dot" w:pos="9181"/>
            </w:tabs>
          </w:pPr>
          <w:hyperlink w:anchor="_Toc54070">
            <w:r>
              <w:t>5</w:t>
            </w:r>
            <w:r>
              <w:rPr>
                <w:rFonts w:ascii="Calibri" w:eastAsia="Calibri" w:hAnsi="Calibri" w:cs="Calibri"/>
                <w:sz w:val="24"/>
              </w:rPr>
              <w:t xml:space="preserve">  </w:t>
            </w:r>
            <w:r>
              <w:t>Varianter i detta Use Case</w:t>
            </w:r>
            <w:r>
              <w:tab/>
            </w:r>
            <w:r>
              <w:fldChar w:fldCharType="begin"/>
            </w:r>
            <w:r>
              <w:instrText>PAGEREF _Toc54070 \h</w:instrText>
            </w:r>
            <w:r>
              <w:fldChar w:fldCharType="separate"/>
            </w:r>
            <w:r>
              <w:t xml:space="preserve">15 </w:t>
            </w:r>
            <w:r>
              <w:fldChar w:fldCharType="end"/>
            </w:r>
          </w:hyperlink>
        </w:p>
        <w:p w14:paraId="4A7221DE" w14:textId="77777777" w:rsidR="00BE0E71" w:rsidRDefault="00000000">
          <w:pPr>
            <w:pStyle w:val="TOC2"/>
            <w:tabs>
              <w:tab w:val="right" w:leader="dot" w:pos="9181"/>
            </w:tabs>
          </w:pPr>
          <w:hyperlink w:anchor="_Toc54071">
            <w:r>
              <w:t>5.1</w:t>
            </w:r>
            <w:r>
              <w:rPr>
                <w:rFonts w:ascii="Calibri" w:eastAsia="Calibri" w:hAnsi="Calibri" w:cs="Calibri"/>
                <w:sz w:val="24"/>
              </w:rPr>
              <w:t xml:space="preserve">  </w:t>
            </w:r>
            <w:r>
              <w:t>Variant M1 – Fakturaunderlag för transportrelaterade tilläggstjänster åt transportköpare Woodstock AB</w:t>
            </w:r>
            <w:r>
              <w:tab/>
            </w:r>
            <w:r>
              <w:fldChar w:fldCharType="begin"/>
            </w:r>
            <w:r>
              <w:instrText>PAGEREF _Toc54071 \h</w:instrText>
            </w:r>
            <w:r>
              <w:fldChar w:fldCharType="separate"/>
            </w:r>
            <w:r>
              <w:t xml:space="preserve">15 </w:t>
            </w:r>
            <w:r>
              <w:fldChar w:fldCharType="end"/>
            </w:r>
          </w:hyperlink>
        </w:p>
        <w:p w14:paraId="178A1618" w14:textId="77777777" w:rsidR="00BE0E71" w:rsidRDefault="00000000">
          <w:pPr>
            <w:pStyle w:val="TOC2"/>
            <w:tabs>
              <w:tab w:val="right" w:leader="dot" w:pos="9181"/>
            </w:tabs>
          </w:pPr>
          <w:hyperlink w:anchor="_Toc54072">
            <w:r>
              <w:t>5.2</w:t>
            </w:r>
            <w:r>
              <w:rPr>
                <w:rFonts w:ascii="Calibri" w:eastAsia="Calibri" w:hAnsi="Calibri" w:cs="Calibri"/>
                <w:sz w:val="24"/>
              </w:rPr>
              <w:t xml:space="preserve">  </w:t>
            </w:r>
            <w:r>
              <w:t>Variant M2 – Barrmassaved till Granstads massafabrik AB</w:t>
            </w:r>
            <w:r>
              <w:tab/>
            </w:r>
            <w:r>
              <w:fldChar w:fldCharType="begin"/>
            </w:r>
            <w:r>
              <w:instrText>PAGEREF _Toc54072 \h</w:instrText>
            </w:r>
            <w:r>
              <w:fldChar w:fldCharType="separate"/>
            </w:r>
            <w:r>
              <w:t xml:space="preserve">15 </w:t>
            </w:r>
            <w:r>
              <w:fldChar w:fldCharType="end"/>
            </w:r>
          </w:hyperlink>
        </w:p>
        <w:p w14:paraId="277E6565" w14:textId="77777777" w:rsidR="00BE0E71" w:rsidRDefault="00000000">
          <w:pPr>
            <w:pStyle w:val="TOC3"/>
            <w:tabs>
              <w:tab w:val="right" w:leader="dot" w:pos="9181"/>
            </w:tabs>
          </w:pPr>
          <w:hyperlink w:anchor="_Toc54073">
            <w:r>
              <w:t>5.2.1</w:t>
            </w:r>
            <w:r>
              <w:rPr>
                <w:rFonts w:ascii="Calibri" w:eastAsia="Calibri" w:hAnsi="Calibri" w:cs="Calibri"/>
                <w:sz w:val="24"/>
              </w:rPr>
              <w:t xml:space="preserve"> </w:t>
            </w:r>
            <w:r>
              <w:t>Lastning vid avlägg 1</w:t>
            </w:r>
            <w:r>
              <w:tab/>
            </w:r>
            <w:r>
              <w:fldChar w:fldCharType="begin"/>
            </w:r>
            <w:r>
              <w:instrText>PAGEREF _Toc54073 \h</w:instrText>
            </w:r>
            <w:r>
              <w:fldChar w:fldCharType="separate"/>
            </w:r>
            <w:r>
              <w:t xml:space="preserve">16 </w:t>
            </w:r>
            <w:r>
              <w:fldChar w:fldCharType="end"/>
            </w:r>
          </w:hyperlink>
        </w:p>
        <w:p w14:paraId="3704A2E4" w14:textId="77777777" w:rsidR="00BE0E71" w:rsidRDefault="00000000">
          <w:pPr>
            <w:pStyle w:val="TOC3"/>
            <w:tabs>
              <w:tab w:val="right" w:leader="dot" w:pos="9181"/>
            </w:tabs>
          </w:pPr>
          <w:hyperlink w:anchor="_Toc54074">
            <w:r>
              <w:t>5.2.2</w:t>
            </w:r>
            <w:r>
              <w:rPr>
                <w:rFonts w:ascii="Calibri" w:eastAsia="Calibri" w:hAnsi="Calibri" w:cs="Calibri"/>
                <w:sz w:val="24"/>
              </w:rPr>
              <w:t xml:space="preserve"> </w:t>
            </w:r>
            <w:r>
              <w:t>Lastning vid avlägg 2</w:t>
            </w:r>
            <w:r>
              <w:tab/>
            </w:r>
            <w:r>
              <w:fldChar w:fldCharType="begin"/>
            </w:r>
            <w:r>
              <w:instrText>PAGEREF _Toc54074 \h</w:instrText>
            </w:r>
            <w:r>
              <w:fldChar w:fldCharType="separate"/>
            </w:r>
            <w:r>
              <w:t xml:space="preserve">17 </w:t>
            </w:r>
            <w:r>
              <w:fldChar w:fldCharType="end"/>
            </w:r>
          </w:hyperlink>
        </w:p>
        <w:p w14:paraId="47E9DE71" w14:textId="77777777" w:rsidR="00BE0E71" w:rsidRDefault="00000000">
          <w:pPr>
            <w:pStyle w:val="TOC3"/>
            <w:tabs>
              <w:tab w:val="right" w:leader="dot" w:pos="9181"/>
            </w:tabs>
          </w:pPr>
          <w:hyperlink w:anchor="_Toc54075">
            <w:r>
              <w:t>5.2.3</w:t>
            </w:r>
            <w:r>
              <w:rPr>
                <w:rFonts w:ascii="Calibri" w:eastAsia="Calibri" w:hAnsi="Calibri" w:cs="Calibri"/>
                <w:sz w:val="24"/>
              </w:rPr>
              <w:t xml:space="preserve"> </w:t>
            </w:r>
            <w:r>
              <w:t>Ankomst till mätplats</w:t>
            </w:r>
            <w:r>
              <w:tab/>
            </w:r>
            <w:r>
              <w:fldChar w:fldCharType="begin"/>
            </w:r>
            <w:r>
              <w:instrText>PAGEREF _Toc54075 \h</w:instrText>
            </w:r>
            <w:r>
              <w:fldChar w:fldCharType="separate"/>
            </w:r>
            <w:r>
              <w:t xml:space="preserve">17 </w:t>
            </w:r>
            <w:r>
              <w:fldChar w:fldCharType="end"/>
            </w:r>
          </w:hyperlink>
        </w:p>
        <w:p w14:paraId="7207782E" w14:textId="77777777" w:rsidR="00BE0E71" w:rsidRDefault="00000000">
          <w:pPr>
            <w:pStyle w:val="TOC3"/>
            <w:tabs>
              <w:tab w:val="right" w:leader="dot" w:pos="9181"/>
            </w:tabs>
          </w:pPr>
          <w:hyperlink w:anchor="_Toc54076">
            <w:r>
              <w:t>5.2.4</w:t>
            </w:r>
            <w:r>
              <w:rPr>
                <w:rFonts w:ascii="Calibri" w:eastAsia="Calibri" w:hAnsi="Calibri" w:cs="Calibri"/>
                <w:sz w:val="24"/>
              </w:rPr>
              <w:t xml:space="preserve">  </w:t>
            </w:r>
            <w:r>
              <w:t>Slutrapport för utförd transport från avlägg 1</w:t>
            </w:r>
            <w:r>
              <w:tab/>
            </w:r>
            <w:r>
              <w:fldChar w:fldCharType="begin"/>
            </w:r>
            <w:r>
              <w:instrText>PAGEREF _Toc54076 \h</w:instrText>
            </w:r>
            <w:r>
              <w:fldChar w:fldCharType="separate"/>
            </w:r>
            <w:r>
              <w:t xml:space="preserve">17 </w:t>
            </w:r>
            <w:r>
              <w:fldChar w:fldCharType="end"/>
            </w:r>
          </w:hyperlink>
        </w:p>
        <w:p w14:paraId="239A6277" w14:textId="77777777" w:rsidR="00BE0E71" w:rsidRDefault="00000000">
          <w:pPr>
            <w:pStyle w:val="TOC3"/>
            <w:tabs>
              <w:tab w:val="right" w:leader="dot" w:pos="9181"/>
            </w:tabs>
          </w:pPr>
          <w:hyperlink w:anchor="_Toc54077">
            <w:r>
              <w:t>5.2.5</w:t>
            </w:r>
            <w:r>
              <w:rPr>
                <w:rFonts w:ascii="Calibri" w:eastAsia="Calibri" w:hAnsi="Calibri" w:cs="Calibri"/>
                <w:sz w:val="24"/>
              </w:rPr>
              <w:t xml:space="preserve">  </w:t>
            </w:r>
            <w:r>
              <w:t>Slutrapport för utförd transport från avlägg 2</w:t>
            </w:r>
            <w:r>
              <w:tab/>
            </w:r>
            <w:r>
              <w:fldChar w:fldCharType="begin"/>
            </w:r>
            <w:r>
              <w:instrText>PAGEREF _Toc54077 \h</w:instrText>
            </w:r>
            <w:r>
              <w:fldChar w:fldCharType="separate"/>
            </w:r>
            <w:r>
              <w:t xml:space="preserve">18 </w:t>
            </w:r>
            <w:r>
              <w:fldChar w:fldCharType="end"/>
            </w:r>
          </w:hyperlink>
        </w:p>
        <w:p w14:paraId="74C03C54" w14:textId="77777777" w:rsidR="00BE0E71" w:rsidRDefault="00000000">
          <w:pPr>
            <w:pStyle w:val="TOC2"/>
            <w:tabs>
              <w:tab w:val="right" w:leader="dot" w:pos="9181"/>
            </w:tabs>
          </w:pPr>
          <w:hyperlink w:anchor="_Toc54078">
            <w:r>
              <w:t>5.3</w:t>
            </w:r>
            <w:r>
              <w:rPr>
                <w:rFonts w:ascii="Calibri" w:eastAsia="Calibri" w:hAnsi="Calibri" w:cs="Calibri"/>
                <w:sz w:val="24"/>
              </w:rPr>
              <w:t xml:space="preserve">  </w:t>
            </w:r>
            <w:r>
              <w:t>Variant M3 – Samverkan mellan transport och mätning</w:t>
            </w:r>
            <w:r>
              <w:tab/>
            </w:r>
            <w:r>
              <w:fldChar w:fldCharType="begin"/>
            </w:r>
            <w:r>
              <w:instrText>PAGEREF _Toc54078 \h</w:instrText>
            </w:r>
            <w:r>
              <w:fldChar w:fldCharType="separate"/>
            </w:r>
            <w:r>
              <w:t xml:space="preserve">18 </w:t>
            </w:r>
            <w:r>
              <w:fldChar w:fldCharType="end"/>
            </w:r>
          </w:hyperlink>
        </w:p>
        <w:p w14:paraId="0DD75F33" w14:textId="77777777" w:rsidR="00BE0E71" w:rsidRDefault="00000000">
          <w:pPr>
            <w:pStyle w:val="TOC3"/>
            <w:tabs>
              <w:tab w:val="right" w:leader="dot" w:pos="9181"/>
            </w:tabs>
          </w:pPr>
          <w:hyperlink w:anchor="_Toc54079">
            <w:r>
              <w:t>5.3.1</w:t>
            </w:r>
            <w:r>
              <w:rPr>
                <w:rFonts w:ascii="Calibri" w:eastAsia="Calibri" w:hAnsi="Calibri" w:cs="Calibri"/>
                <w:sz w:val="24"/>
              </w:rPr>
              <w:t xml:space="preserve">  </w:t>
            </w:r>
            <w:r>
              <w:t>Leverans som blir accepterad vid mätning</w:t>
            </w:r>
            <w:r>
              <w:tab/>
            </w:r>
            <w:r>
              <w:fldChar w:fldCharType="begin"/>
            </w:r>
            <w:r>
              <w:instrText>PAGEREF _Toc54079 \h</w:instrText>
            </w:r>
            <w:r>
              <w:fldChar w:fldCharType="separate"/>
            </w:r>
            <w:r>
              <w:t xml:space="preserve">18 </w:t>
            </w:r>
            <w:r>
              <w:fldChar w:fldCharType="end"/>
            </w:r>
          </w:hyperlink>
        </w:p>
        <w:p w14:paraId="1A6BE499" w14:textId="77777777" w:rsidR="00BE0E71" w:rsidRDefault="00000000">
          <w:pPr>
            <w:pStyle w:val="TOC3"/>
            <w:tabs>
              <w:tab w:val="right" w:leader="dot" w:pos="9181"/>
            </w:tabs>
          </w:pPr>
          <w:hyperlink w:anchor="_Toc54080">
            <w:r>
              <w:t>5.3.2</w:t>
            </w:r>
            <w:r>
              <w:rPr>
                <w:rFonts w:ascii="Calibri" w:eastAsia="Calibri" w:hAnsi="Calibri" w:cs="Calibri"/>
                <w:sz w:val="24"/>
              </w:rPr>
              <w:t xml:space="preserve">  </w:t>
            </w:r>
            <w:r>
              <w:t>Omdirigering av leverans</w:t>
            </w:r>
            <w:r>
              <w:tab/>
            </w:r>
            <w:r>
              <w:fldChar w:fldCharType="begin"/>
            </w:r>
            <w:r>
              <w:instrText>PAGEREF _Toc54080 \h</w:instrText>
            </w:r>
            <w:r>
              <w:fldChar w:fldCharType="separate"/>
            </w:r>
            <w:r>
              <w:t xml:space="preserve">19 </w:t>
            </w:r>
            <w:r>
              <w:fldChar w:fldCharType="end"/>
            </w:r>
          </w:hyperlink>
        </w:p>
        <w:p w14:paraId="382D767B" w14:textId="77777777" w:rsidR="00BE0E71" w:rsidRDefault="00000000">
          <w:pPr>
            <w:pStyle w:val="TOC3"/>
            <w:tabs>
              <w:tab w:val="right" w:leader="dot" w:pos="9181"/>
            </w:tabs>
          </w:pPr>
          <w:hyperlink w:anchor="_Toc54081">
            <w:r>
              <w:t>5.3.3</w:t>
            </w:r>
            <w:r>
              <w:rPr>
                <w:rFonts w:ascii="Calibri" w:eastAsia="Calibri" w:hAnsi="Calibri" w:cs="Calibri"/>
                <w:sz w:val="24"/>
              </w:rPr>
              <w:t xml:space="preserve">  </w:t>
            </w:r>
            <w:r>
              <w:t>Mätningsvägrad leverans</w:t>
            </w:r>
            <w:r>
              <w:tab/>
            </w:r>
            <w:r>
              <w:fldChar w:fldCharType="begin"/>
            </w:r>
            <w:r>
              <w:instrText>PAGEREF _Toc54081 \h</w:instrText>
            </w:r>
            <w:r>
              <w:fldChar w:fldCharType="separate"/>
            </w:r>
            <w:r>
              <w:t xml:space="preserve">19 </w:t>
            </w:r>
            <w:r>
              <w:fldChar w:fldCharType="end"/>
            </w:r>
          </w:hyperlink>
        </w:p>
        <w:p w14:paraId="43272FAA" w14:textId="77777777" w:rsidR="00BE0E71" w:rsidRDefault="00000000">
          <w:pPr>
            <w:pStyle w:val="TOC3"/>
            <w:tabs>
              <w:tab w:val="right" w:leader="dot" w:pos="9181"/>
            </w:tabs>
          </w:pPr>
          <w:hyperlink w:anchor="_Toc54082">
            <w:r>
              <w:t>5.3.4</w:t>
            </w:r>
            <w:r>
              <w:rPr>
                <w:rFonts w:ascii="Calibri" w:eastAsia="Calibri" w:hAnsi="Calibri" w:cs="Calibri"/>
                <w:sz w:val="24"/>
              </w:rPr>
              <w:t xml:space="preserve">  </w:t>
            </w:r>
            <w:r>
              <w:t>Mätningsvägrad del av en leverans</w:t>
            </w:r>
            <w:r>
              <w:tab/>
            </w:r>
            <w:r>
              <w:fldChar w:fldCharType="begin"/>
            </w:r>
            <w:r>
              <w:instrText>PAGEREF _Toc54082 \h</w:instrText>
            </w:r>
            <w:r>
              <w:fldChar w:fldCharType="separate"/>
            </w:r>
            <w:r>
              <w:t xml:space="preserve">20 </w:t>
            </w:r>
            <w:r>
              <w:fldChar w:fldCharType="end"/>
            </w:r>
          </w:hyperlink>
        </w:p>
        <w:p w14:paraId="515C6493" w14:textId="77777777" w:rsidR="00BE0E71" w:rsidRDefault="00000000">
          <w:pPr>
            <w:pStyle w:val="TOC3"/>
            <w:tabs>
              <w:tab w:val="right" w:leader="dot" w:pos="9181"/>
            </w:tabs>
          </w:pPr>
          <w:hyperlink w:anchor="_Toc54083">
            <w:r>
              <w:t>5.3.5</w:t>
            </w:r>
            <w:r>
              <w:rPr>
                <w:rFonts w:ascii="Calibri" w:eastAsia="Calibri" w:hAnsi="Calibri" w:cs="Calibri"/>
                <w:sz w:val="24"/>
              </w:rPr>
              <w:t xml:space="preserve">  </w:t>
            </w:r>
            <w:r>
              <w:t>Uppdatera leveransinnehåll</w:t>
            </w:r>
            <w:r>
              <w:tab/>
            </w:r>
            <w:r>
              <w:fldChar w:fldCharType="begin"/>
            </w:r>
            <w:r>
              <w:instrText>PAGEREF _Toc54083 \h</w:instrText>
            </w:r>
            <w:r>
              <w:fldChar w:fldCharType="separate"/>
            </w:r>
            <w:r>
              <w:t xml:space="preserve">21 </w:t>
            </w:r>
            <w:r>
              <w:fldChar w:fldCharType="end"/>
            </w:r>
          </w:hyperlink>
        </w:p>
        <w:p w14:paraId="608B30BE" w14:textId="77777777" w:rsidR="00BE0E71" w:rsidRDefault="00000000">
          <w:pPr>
            <w:pStyle w:val="TOC3"/>
            <w:tabs>
              <w:tab w:val="right" w:leader="dot" w:pos="9181"/>
            </w:tabs>
          </w:pPr>
          <w:hyperlink w:anchor="_Toc54084">
            <w:r>
              <w:t>5.3.6</w:t>
            </w:r>
            <w:r>
              <w:rPr>
                <w:rFonts w:ascii="Calibri" w:eastAsia="Calibri" w:hAnsi="Calibri" w:cs="Calibri"/>
                <w:sz w:val="24"/>
              </w:rPr>
              <w:t xml:space="preserve">  </w:t>
            </w:r>
            <w:r>
              <w:t>Omstart av leveransavisering</w:t>
            </w:r>
            <w:r>
              <w:tab/>
            </w:r>
            <w:r>
              <w:fldChar w:fldCharType="begin"/>
            </w:r>
            <w:r>
              <w:instrText>PAGEREF _Toc54084 \h</w:instrText>
            </w:r>
            <w:r>
              <w:fldChar w:fldCharType="separate"/>
            </w:r>
            <w:r>
              <w:t xml:space="preserve">21 </w:t>
            </w:r>
            <w:r>
              <w:fldChar w:fldCharType="end"/>
            </w:r>
          </w:hyperlink>
        </w:p>
        <w:p w14:paraId="56D9E4F4" w14:textId="77777777" w:rsidR="00BE0E71" w:rsidRDefault="00000000">
          <w:pPr>
            <w:pStyle w:val="TOC2"/>
            <w:tabs>
              <w:tab w:val="right" w:leader="dot" w:pos="9181"/>
            </w:tabs>
          </w:pPr>
          <w:hyperlink w:anchor="_Toc54085">
            <w:r>
              <w:t>5.4</w:t>
            </w:r>
            <w:r>
              <w:rPr>
                <w:rFonts w:ascii="Calibri" w:eastAsia="Calibri" w:hAnsi="Calibri" w:cs="Calibri"/>
                <w:sz w:val="24"/>
              </w:rPr>
              <w:t xml:space="preserve">  </w:t>
            </w:r>
            <w:r>
              <w:t>Variant M4 – Vägtransporterad GROT-flis till Storstad energi AB</w:t>
            </w:r>
            <w:r>
              <w:tab/>
            </w:r>
            <w:r>
              <w:fldChar w:fldCharType="begin"/>
            </w:r>
            <w:r>
              <w:instrText>PAGEREF _Toc54085 \h</w:instrText>
            </w:r>
            <w:r>
              <w:fldChar w:fldCharType="separate"/>
            </w:r>
            <w:r>
              <w:t xml:space="preserve">22 </w:t>
            </w:r>
            <w:r>
              <w:fldChar w:fldCharType="end"/>
            </w:r>
          </w:hyperlink>
        </w:p>
        <w:p w14:paraId="00314F1E" w14:textId="77777777" w:rsidR="00BE0E71" w:rsidRDefault="00000000">
          <w:pPr>
            <w:pStyle w:val="TOC3"/>
            <w:tabs>
              <w:tab w:val="right" w:leader="dot" w:pos="9181"/>
            </w:tabs>
          </w:pPr>
          <w:hyperlink w:anchor="_Toc54086">
            <w:r>
              <w:t>5.4.1</w:t>
            </w:r>
            <w:r>
              <w:rPr>
                <w:rFonts w:ascii="Calibri" w:eastAsia="Calibri" w:hAnsi="Calibri" w:cs="Calibri"/>
                <w:sz w:val="24"/>
              </w:rPr>
              <w:t xml:space="preserve">  </w:t>
            </w:r>
            <w:r>
              <w:t>Slutrapport för utförd transport till Storstad energi</w:t>
            </w:r>
            <w:r>
              <w:tab/>
            </w:r>
            <w:r>
              <w:fldChar w:fldCharType="begin"/>
            </w:r>
            <w:r>
              <w:instrText>PAGEREF _Toc54086 \h</w:instrText>
            </w:r>
            <w:r>
              <w:fldChar w:fldCharType="separate"/>
            </w:r>
            <w:r>
              <w:t xml:space="preserve">22 </w:t>
            </w:r>
            <w:r>
              <w:fldChar w:fldCharType="end"/>
            </w:r>
          </w:hyperlink>
        </w:p>
        <w:p w14:paraId="7EB4E9A4" w14:textId="77777777" w:rsidR="00BE0E71" w:rsidRDefault="00000000">
          <w:pPr>
            <w:pStyle w:val="TOC1"/>
            <w:tabs>
              <w:tab w:val="right" w:leader="dot" w:pos="9181"/>
            </w:tabs>
          </w:pPr>
          <w:hyperlink w:anchor="_Toc54087">
            <w:r>
              <w:t>6</w:t>
            </w:r>
            <w:r>
              <w:rPr>
                <w:rFonts w:ascii="Calibri" w:eastAsia="Calibri" w:hAnsi="Calibri" w:cs="Calibri"/>
                <w:sz w:val="24"/>
              </w:rPr>
              <w:t xml:space="preserve">  </w:t>
            </w:r>
            <w:r>
              <w:t>Avgränsningar</w:t>
            </w:r>
            <w:r>
              <w:tab/>
            </w:r>
            <w:r>
              <w:fldChar w:fldCharType="begin"/>
            </w:r>
            <w:r>
              <w:instrText>PAGEREF _Toc54087 \h</w:instrText>
            </w:r>
            <w:r>
              <w:fldChar w:fldCharType="separate"/>
            </w:r>
            <w:r>
              <w:t xml:space="preserve">23 </w:t>
            </w:r>
            <w:r>
              <w:fldChar w:fldCharType="end"/>
            </w:r>
          </w:hyperlink>
        </w:p>
        <w:p w14:paraId="7D743E2C" w14:textId="77777777" w:rsidR="00BE0E71" w:rsidRDefault="00000000">
          <w:pPr>
            <w:pStyle w:val="TOC2"/>
            <w:tabs>
              <w:tab w:val="right" w:leader="dot" w:pos="9181"/>
            </w:tabs>
          </w:pPr>
          <w:hyperlink w:anchor="_Toc54088">
            <w:r>
              <w:t>6.1</w:t>
            </w:r>
            <w:r>
              <w:rPr>
                <w:rFonts w:ascii="Calibri" w:eastAsia="Calibri" w:hAnsi="Calibri" w:cs="Calibri"/>
                <w:sz w:val="24"/>
              </w:rPr>
              <w:t xml:space="preserve">  </w:t>
            </w:r>
            <w:r>
              <w:t>Uppdatering av transportuppgifter för kostnadsberäkning och redovisning</w:t>
            </w:r>
            <w:r>
              <w:tab/>
            </w:r>
            <w:r>
              <w:fldChar w:fldCharType="begin"/>
            </w:r>
            <w:r>
              <w:instrText>PAGEREF _Toc54088 \h</w:instrText>
            </w:r>
            <w:r>
              <w:fldChar w:fldCharType="separate"/>
            </w:r>
            <w:r>
              <w:t xml:space="preserve">23 </w:t>
            </w:r>
            <w:r>
              <w:fldChar w:fldCharType="end"/>
            </w:r>
          </w:hyperlink>
        </w:p>
        <w:p w14:paraId="6F822753" w14:textId="77777777" w:rsidR="00BE0E71" w:rsidRDefault="00000000">
          <w:pPr>
            <w:pStyle w:val="TOC2"/>
            <w:tabs>
              <w:tab w:val="right" w:leader="dot" w:pos="9181"/>
            </w:tabs>
          </w:pPr>
          <w:hyperlink w:anchor="_Toc54089">
            <w:r>
              <w:t>6.2</w:t>
            </w:r>
            <w:r>
              <w:rPr>
                <w:rFonts w:ascii="Calibri" w:eastAsia="Calibri" w:hAnsi="Calibri" w:cs="Calibri"/>
                <w:sz w:val="24"/>
              </w:rPr>
              <w:t xml:space="preserve">  </w:t>
            </w:r>
            <w:r>
              <w:t>Råvara med containertransport</w:t>
            </w:r>
            <w:r>
              <w:tab/>
            </w:r>
            <w:r>
              <w:fldChar w:fldCharType="begin"/>
            </w:r>
            <w:r>
              <w:instrText>PAGEREF _Toc54089 \h</w:instrText>
            </w:r>
            <w:r>
              <w:fldChar w:fldCharType="separate"/>
            </w:r>
            <w:r>
              <w:t xml:space="preserve">23 </w:t>
            </w:r>
            <w:r>
              <w:fldChar w:fldCharType="end"/>
            </w:r>
          </w:hyperlink>
        </w:p>
        <w:p w14:paraId="6F2B9967" w14:textId="77777777" w:rsidR="00BE0E71" w:rsidRDefault="00000000">
          <w:pPr>
            <w:pStyle w:val="TOC2"/>
            <w:tabs>
              <w:tab w:val="right" w:leader="dot" w:pos="9181"/>
            </w:tabs>
          </w:pPr>
          <w:hyperlink w:anchor="_Toc54090">
            <w:r>
              <w:t>6.3</w:t>
            </w:r>
            <w:r>
              <w:rPr>
                <w:rFonts w:ascii="Calibri" w:eastAsia="Calibri" w:hAnsi="Calibri" w:cs="Calibri"/>
                <w:sz w:val="24"/>
              </w:rPr>
              <w:t xml:space="preserve">  </w:t>
            </w:r>
            <w:r>
              <w:t>Juridiska affärsparter i transportaffären</w:t>
            </w:r>
            <w:r>
              <w:tab/>
            </w:r>
            <w:r>
              <w:fldChar w:fldCharType="begin"/>
            </w:r>
            <w:r>
              <w:instrText>PAGEREF _Toc54090 \h</w:instrText>
            </w:r>
            <w:r>
              <w:fldChar w:fldCharType="separate"/>
            </w:r>
            <w:r>
              <w:t xml:space="preserve">23 </w:t>
            </w:r>
            <w:r>
              <w:fldChar w:fldCharType="end"/>
            </w:r>
          </w:hyperlink>
        </w:p>
        <w:p w14:paraId="76A9072A" w14:textId="77777777" w:rsidR="00BE0E71" w:rsidRDefault="00000000">
          <w:pPr>
            <w:pStyle w:val="TOC2"/>
            <w:tabs>
              <w:tab w:val="right" w:leader="dot" w:pos="9181"/>
            </w:tabs>
          </w:pPr>
          <w:hyperlink w:anchor="_Toc54091">
            <w:r>
              <w:t>6.4</w:t>
            </w:r>
            <w:r>
              <w:rPr>
                <w:rFonts w:ascii="Calibri" w:eastAsia="Calibri" w:hAnsi="Calibri" w:cs="Calibri"/>
                <w:sz w:val="24"/>
              </w:rPr>
              <w:t xml:space="preserve">  </w:t>
            </w:r>
            <w:r>
              <w:t>Registrering av data via Biometrias klientgränssnitt</w:t>
            </w:r>
            <w:r>
              <w:tab/>
            </w:r>
            <w:r>
              <w:fldChar w:fldCharType="begin"/>
            </w:r>
            <w:r>
              <w:instrText>PAGEREF _Toc54091 \h</w:instrText>
            </w:r>
            <w:r>
              <w:fldChar w:fldCharType="separate"/>
            </w:r>
            <w:r>
              <w:t xml:space="preserve">23 </w:t>
            </w:r>
            <w:r>
              <w:fldChar w:fldCharType="end"/>
            </w:r>
          </w:hyperlink>
        </w:p>
        <w:p w14:paraId="4D84D51C" w14:textId="77777777" w:rsidR="00BE0E71" w:rsidRDefault="00000000">
          <w:pPr>
            <w:pStyle w:val="TOC1"/>
            <w:tabs>
              <w:tab w:val="right" w:leader="dot" w:pos="9181"/>
            </w:tabs>
          </w:pPr>
          <w:hyperlink w:anchor="_Toc54092">
            <w:r>
              <w:t>7</w:t>
            </w:r>
            <w:r>
              <w:rPr>
                <w:rFonts w:ascii="Calibri" w:eastAsia="Calibri" w:hAnsi="Calibri" w:cs="Calibri"/>
                <w:sz w:val="24"/>
              </w:rPr>
              <w:t xml:space="preserve"> </w:t>
            </w:r>
            <w:r>
              <w:t>Logg revisionshistorik</w:t>
            </w:r>
            <w:r>
              <w:tab/>
            </w:r>
            <w:r>
              <w:fldChar w:fldCharType="begin"/>
            </w:r>
            <w:r>
              <w:instrText>PAGEREF _Toc54092 \h</w:instrText>
            </w:r>
            <w:r>
              <w:fldChar w:fldCharType="separate"/>
            </w:r>
            <w:r>
              <w:t xml:space="preserve">24 </w:t>
            </w:r>
            <w:r>
              <w:fldChar w:fldCharType="end"/>
            </w:r>
          </w:hyperlink>
        </w:p>
        <w:p w14:paraId="7BF080F0" w14:textId="77777777" w:rsidR="00BE0E71" w:rsidRDefault="00000000">
          <w:r>
            <w:fldChar w:fldCharType="end"/>
          </w:r>
        </w:p>
      </w:sdtContent>
    </w:sdt>
    <w:p w14:paraId="548F7B5C" w14:textId="77777777" w:rsidR="00BE0E71" w:rsidRDefault="00000000">
      <w:pPr>
        <w:spacing w:line="320" w:lineRule="auto"/>
        <w:ind w:left="-5" w:right="103"/>
      </w:pPr>
      <w:r>
        <w:t xml:space="preserve"> </w:t>
      </w:r>
    </w:p>
    <w:p w14:paraId="1F7C6226" w14:textId="77777777" w:rsidR="00BE0E71" w:rsidRDefault="00000000">
      <w:pPr>
        <w:spacing w:after="0" w:line="259" w:lineRule="auto"/>
        <w:ind w:left="0" w:right="0" w:firstLine="0"/>
      </w:pPr>
      <w:r>
        <w:rPr>
          <w:rFonts w:ascii="Open Sans" w:eastAsia="Open Sans" w:hAnsi="Open Sans" w:cs="Open Sans"/>
          <w:b/>
          <w:color w:val="35962B"/>
          <w:sz w:val="32"/>
        </w:rPr>
        <w:t xml:space="preserve"> </w:t>
      </w:r>
      <w:r>
        <w:rPr>
          <w:rFonts w:ascii="Open Sans" w:eastAsia="Open Sans" w:hAnsi="Open Sans" w:cs="Open Sans"/>
          <w:b/>
          <w:color w:val="35962B"/>
          <w:sz w:val="32"/>
        </w:rPr>
        <w:tab/>
        <w:t xml:space="preserve"> </w:t>
      </w:r>
      <w:r>
        <w:br w:type="page"/>
      </w:r>
    </w:p>
    <w:p w14:paraId="01CE0A99" w14:textId="77777777" w:rsidR="00BE0E71" w:rsidRDefault="00000000">
      <w:pPr>
        <w:pStyle w:val="Heading1"/>
        <w:ind w:left="415" w:hanging="430"/>
      </w:pPr>
      <w:bookmarkStart w:id="0" w:name="_Toc54051"/>
      <w:r>
        <w:lastRenderedPageBreak/>
        <w:t xml:space="preserve">Copyright </w:t>
      </w:r>
      <w:bookmarkEnd w:id="0"/>
    </w:p>
    <w:p w14:paraId="58794B4C" w14:textId="77777777" w:rsidR="00BE0E71" w:rsidRDefault="00000000">
      <w:pPr>
        <w:ind w:left="-5" w:right="103"/>
      </w:pPr>
      <w:r>
        <w:t>Copyright © 2019-</w:t>
      </w:r>
      <w:r>
        <w:rPr>
          <w:rFonts w:cs="Noto Serif"/>
        </w:rPr>
        <w:t xml:space="preserve">2025 Biometria ekonomisk förening, which is “Copyright Owner” </w:t>
      </w:r>
      <w:r>
        <w:t xml:space="preserve">below. All rights reserved by the Copyright Owner under the laws of the United States, Sweden, the European Economic Community, and all states, domestic and foreign. This document may be downloaded and copied provided that all copies retain and display the copyright and any other proprietary notices contained in this document. This document may not be sold, modified, edited, or taken out of context such that it creates a false or misleading statement or impression as to the purpose or use of the specification. Use of this Standard, in accord with the foregoing limited permission, shall not create for the user any rights in or to the copyright, which rights are exclusively reserved to the Copyright Owner. </w:t>
      </w:r>
    </w:p>
    <w:p w14:paraId="404A99E6" w14:textId="77777777" w:rsidR="00BE0E71" w:rsidRDefault="00000000">
      <w:pPr>
        <w:spacing w:after="0" w:line="259" w:lineRule="auto"/>
        <w:ind w:left="0" w:right="0" w:firstLine="0"/>
      </w:pPr>
      <w:r>
        <w:t xml:space="preserve"> </w:t>
      </w:r>
    </w:p>
    <w:p w14:paraId="08FEDDA1" w14:textId="77777777" w:rsidR="00BE0E71" w:rsidRDefault="00000000">
      <w:pPr>
        <w:ind w:left="-5" w:right="103"/>
      </w:pPr>
      <w:r>
        <w:t>Biometria, the Confederation of European Paper Industries AISBL ("papiNet"), and the members of all papiNet</w:t>
      </w:r>
      <w:r>
        <w:rPr>
          <w:vertAlign w:val="superscript"/>
        </w:rPr>
        <w:t>®</w:t>
      </w:r>
      <w:r>
        <w:t xml:space="preserve"> Groups (collectively and individually, "Presenters") make no representations or warranties, express or implied, including, but not limited to, warranties of merchantability, fitness for a particular purpose, title, or noninfringement. The presenters do not make any representation or warranty that the contents of this document are free from error, suitable for any purpose of any user, or that implementation of such contents will not infringe any third party patents, copyrights, trademarks or other rights. By making use of this document, the user assumes all risks and waives all claims against Presenters. </w:t>
      </w:r>
    </w:p>
    <w:p w14:paraId="3489317F" w14:textId="77777777" w:rsidR="00BE0E71" w:rsidRDefault="00000000">
      <w:pPr>
        <w:spacing w:after="0" w:line="259" w:lineRule="auto"/>
        <w:ind w:left="0" w:right="0" w:firstLine="0"/>
      </w:pPr>
      <w:r>
        <w:t xml:space="preserve"> </w:t>
      </w:r>
    </w:p>
    <w:p w14:paraId="0E3C9DF8" w14:textId="77777777" w:rsidR="00BE0E71" w:rsidRDefault="00000000">
      <w:pPr>
        <w:ind w:left="-5" w:right="103"/>
      </w:pPr>
      <w:r>
        <w:t xml:space="preserve">In no event shall Presenters be liable to user (or other person) for direct, indirect, special or consequential damages arising from or related to any use of this document, including, without limitation, lost profits, business interruption, loss of programs, or other data on your information handling system even if Presenters are expressly advised of the possibility of such damages. </w:t>
      </w:r>
    </w:p>
    <w:p w14:paraId="4684FBD9" w14:textId="77777777" w:rsidR="00BE0E71" w:rsidRDefault="00000000">
      <w:pPr>
        <w:spacing w:after="0" w:line="259" w:lineRule="auto"/>
        <w:ind w:left="0" w:right="0" w:firstLine="0"/>
      </w:pPr>
      <w:r>
        <w:t xml:space="preserve"> </w:t>
      </w:r>
    </w:p>
    <w:p w14:paraId="76BE9BFB" w14:textId="77777777" w:rsidR="00BE0E71" w:rsidRDefault="00000000">
      <w:pPr>
        <w:spacing w:after="0" w:line="259" w:lineRule="auto"/>
        <w:ind w:left="-5" w:right="0"/>
      </w:pPr>
      <w:r>
        <w:rPr>
          <w:rFonts w:cs="Noto Serif"/>
          <w:b/>
        </w:rPr>
        <w:t xml:space="preserve">Use of Documents in papiNet Implementations </w:t>
      </w:r>
    </w:p>
    <w:p w14:paraId="0972D875" w14:textId="77777777" w:rsidR="00BE0E71" w:rsidRDefault="00000000">
      <w:pPr>
        <w:ind w:left="-5" w:right="103"/>
      </w:pPr>
      <w:r>
        <w:t xml:space="preserve">Documents may be used as templates for a papiNet implementation. The Presenters grant the right to modify and edit them to fit an actual implementation project provided all copies display the copyright and any other proprietary notices contained in this document. Such modified documents must not be distributed beyond the trading partners implementing or maintaining a papiNet connection. </w:t>
      </w:r>
    </w:p>
    <w:p w14:paraId="15E6C61D" w14:textId="77777777" w:rsidR="00BE0E71" w:rsidRDefault="00000000">
      <w:pPr>
        <w:ind w:left="-5" w:right="103"/>
      </w:pPr>
      <w:r>
        <w:t xml:space="preserve">. </w:t>
      </w:r>
    </w:p>
    <w:p w14:paraId="514B168F" w14:textId="77777777" w:rsidR="00BE0E71" w:rsidRDefault="00000000">
      <w:pPr>
        <w:spacing w:after="85" w:line="259" w:lineRule="auto"/>
        <w:ind w:left="0" w:right="0" w:firstLine="0"/>
      </w:pPr>
      <w:r>
        <w:t xml:space="preserve"> </w:t>
      </w:r>
    </w:p>
    <w:p w14:paraId="48AD457D" w14:textId="77777777" w:rsidR="00BE0E71" w:rsidRDefault="00000000">
      <w:pPr>
        <w:spacing w:after="0" w:line="259" w:lineRule="auto"/>
        <w:ind w:left="0" w:right="0" w:firstLine="0"/>
      </w:pPr>
      <w:r>
        <w:t xml:space="preserve"> </w:t>
      </w:r>
      <w:r>
        <w:tab/>
      </w:r>
      <w:r>
        <w:rPr>
          <w:rFonts w:ascii="Open Sans" w:eastAsia="Open Sans" w:hAnsi="Open Sans" w:cs="Open Sans"/>
          <w:b/>
          <w:color w:val="35962B"/>
          <w:sz w:val="32"/>
        </w:rPr>
        <w:t xml:space="preserve"> </w:t>
      </w:r>
    </w:p>
    <w:p w14:paraId="3A4FA893" w14:textId="77777777" w:rsidR="00BE0E71" w:rsidRDefault="00000000">
      <w:pPr>
        <w:pStyle w:val="Heading1"/>
        <w:ind w:left="415" w:hanging="430"/>
      </w:pPr>
      <w:bookmarkStart w:id="1" w:name="_Toc54052"/>
      <w:r>
        <w:t xml:space="preserve">Översikt </w:t>
      </w:r>
      <w:bookmarkEnd w:id="1"/>
    </w:p>
    <w:p w14:paraId="1D02D2EA" w14:textId="77777777" w:rsidR="00BE0E71" w:rsidRDefault="00000000">
      <w:pPr>
        <w:ind w:left="-5" w:right="103"/>
      </w:pPr>
      <w:r>
        <w:t xml:space="preserve">Detta </w:t>
      </w:r>
      <w:r>
        <w:rPr>
          <w:rFonts w:cs="Noto Serif"/>
          <w:i/>
        </w:rPr>
        <w:t>use case</w:t>
      </w:r>
      <w:r>
        <w:t xml:space="preserve"> beskriver stödet till transportaffären gällande information om förflyttning av råvara från lastning till mottagningsbesked inför lossning vid mottagningsplatser. Vidare även hantering av transportuppgifter för </w:t>
      </w:r>
      <w:r>
        <w:lastRenderedPageBreak/>
        <w:t xml:space="preserve">kostnadsberäkning och redovisning samt fakturaunderlag för transportrelaterade tilläggstjänster.  </w:t>
      </w:r>
    </w:p>
    <w:p w14:paraId="106227BD" w14:textId="77777777" w:rsidR="00BE0E71" w:rsidRDefault="00000000">
      <w:pPr>
        <w:spacing w:after="0" w:line="259" w:lineRule="auto"/>
        <w:ind w:left="0" w:right="0" w:firstLine="0"/>
      </w:pPr>
      <w:r>
        <w:t xml:space="preserve"> </w:t>
      </w:r>
    </w:p>
    <w:p w14:paraId="209B3123" w14:textId="77777777" w:rsidR="00BE0E71" w:rsidRDefault="00000000">
      <w:pPr>
        <w:ind w:left="-5" w:right="103"/>
      </w:pPr>
      <w:r>
        <w:t xml:space="preserve">Förutsättningar för att råvara lastats och transporterats är dels att det finns en transportorder om att transport ska utföras, dels att det finns information om tillgänglig råvara att lasta. Detta kan ske på många olika sätt, alltifrån telefonsamtal till fullödiga digitala lösningar.  </w:t>
      </w:r>
    </w:p>
    <w:p w14:paraId="7CB8DD62" w14:textId="77777777" w:rsidR="00BE0E71" w:rsidRDefault="00000000">
      <w:pPr>
        <w:ind w:left="-5" w:right="103"/>
      </w:pPr>
      <w:r>
        <w:t xml:space="preserve">Dessa förutsättningar hanteras helt och hållet av transportaffärens parter utifrån den information om avtalsobjekt, produktion och destinering av råvara som kan erhållas av Biometria, vilket beskrivs i SDC Use Case H, J och K. </w:t>
      </w:r>
    </w:p>
    <w:p w14:paraId="5B11F85A" w14:textId="77777777" w:rsidR="00BE0E71" w:rsidRDefault="00000000">
      <w:pPr>
        <w:spacing w:after="0" w:line="259" w:lineRule="auto"/>
        <w:ind w:left="0" w:right="0" w:firstLine="0"/>
      </w:pPr>
      <w:r>
        <w:t xml:space="preserve"> </w:t>
      </w:r>
    </w:p>
    <w:p w14:paraId="5B71895B" w14:textId="77777777" w:rsidR="00BE0E71" w:rsidRDefault="00000000">
      <w:pPr>
        <w:ind w:left="-5" w:right="1174"/>
      </w:pPr>
      <w:r>
        <w:t xml:space="preserve">I detta </w:t>
      </w:r>
      <w:r>
        <w:rPr>
          <w:rFonts w:cs="Noto Serif"/>
          <w:i/>
        </w:rPr>
        <w:t>use case</w:t>
      </w:r>
      <w:r>
        <w:t xml:space="preserve"> behöver läsaren vara medveten om att Biometrias gränssnitt förmedlar data för två olika slags affärer: råvaruaffären för råvaran och transportaffären för förflyttning av råvara. </w:t>
      </w:r>
    </w:p>
    <w:p w14:paraId="2DAF6125" w14:textId="77777777" w:rsidR="00BE0E71" w:rsidRDefault="00000000">
      <w:pPr>
        <w:spacing w:after="282" w:line="259" w:lineRule="auto"/>
        <w:ind w:left="0" w:right="0" w:firstLine="0"/>
      </w:pPr>
      <w:r>
        <w:t xml:space="preserve"> </w:t>
      </w:r>
    </w:p>
    <w:p w14:paraId="3C2E904C" w14:textId="77777777" w:rsidR="00BE0E71" w:rsidRDefault="00000000">
      <w:pPr>
        <w:pStyle w:val="Heading2"/>
        <w:ind w:left="560" w:hanging="575"/>
      </w:pPr>
      <w:bookmarkStart w:id="2" w:name="_Toc54053"/>
      <w:r>
        <w:t xml:space="preserve">Läsanvisning </w:t>
      </w:r>
      <w:bookmarkEnd w:id="2"/>
    </w:p>
    <w:p w14:paraId="616294DD" w14:textId="77777777" w:rsidR="00BE0E71" w:rsidRDefault="00000000">
      <w:pPr>
        <w:ind w:left="-5" w:right="103"/>
      </w:pPr>
      <w:r>
        <w:t xml:space="preserve">Denna beskrivning läses med fördel tillsammans med </w:t>
      </w:r>
      <w:r>
        <w:rPr>
          <w:rFonts w:cs="Noto Serif"/>
          <w:i/>
        </w:rPr>
        <w:t>Process and Transaction Overview</w:t>
      </w:r>
      <w:r>
        <w:t xml:space="preserve"> </w:t>
      </w:r>
      <w:r>
        <w:rPr>
          <w:rFonts w:cs="Noto Serif"/>
        </w:rPr>
        <w:t>(PTO) dokumentet ”SDC Use Case M –</w:t>
      </w:r>
      <w:r>
        <w:t xml:space="preserve"> Manage data on raw material </w:t>
      </w:r>
      <w:r>
        <w:rPr>
          <w:rFonts w:cs="Noto Serif"/>
        </w:rPr>
        <w:t>shipment and information about performed transport”</w:t>
      </w:r>
      <w:r>
        <w:t xml:space="preserve">, härefter refererat som </w:t>
      </w:r>
      <w:r>
        <w:rPr>
          <w:rFonts w:cs="Noto Serif"/>
        </w:rPr>
        <w:t>“</w:t>
      </w:r>
      <w:r>
        <w:t>PTO SDC Use Case M</w:t>
      </w:r>
      <w:r>
        <w:rPr>
          <w:rFonts w:cs="Noto Serif"/>
        </w:rPr>
        <w:t>”</w:t>
      </w:r>
      <w:r>
        <w:t xml:space="preserve"> i det här dokumentet.  </w:t>
      </w:r>
    </w:p>
    <w:p w14:paraId="1DF5D9A6" w14:textId="77777777" w:rsidR="00BE0E71" w:rsidRDefault="00000000">
      <w:pPr>
        <w:spacing w:after="0" w:line="259" w:lineRule="auto"/>
        <w:ind w:left="0" w:right="0" w:firstLine="0"/>
      </w:pPr>
      <w:r>
        <w:t xml:space="preserve"> </w:t>
      </w:r>
    </w:p>
    <w:p w14:paraId="7BAB7657" w14:textId="77777777" w:rsidR="00BE0E71" w:rsidRDefault="00000000">
      <w:pPr>
        <w:ind w:left="-5" w:right="103"/>
      </w:pPr>
      <w:r>
        <w:t xml:space="preserve">Då det står råvara i detta dokument, innebär det råvara för en mottagare. För levererande part kan det vara dennes färdigvara (stockar, grotflis, bränslekross etc) eller biprodukt (spån, cellulosaflis, returträ etc). </w:t>
      </w:r>
    </w:p>
    <w:p w14:paraId="7BE7DAEB" w14:textId="77777777" w:rsidR="00BE0E71" w:rsidRDefault="00000000">
      <w:pPr>
        <w:spacing w:after="0" w:line="259" w:lineRule="auto"/>
        <w:ind w:left="0" w:right="0" w:firstLine="0"/>
      </w:pPr>
      <w:r>
        <w:t xml:space="preserve"> </w:t>
      </w:r>
    </w:p>
    <w:p w14:paraId="08C65832" w14:textId="77777777" w:rsidR="00BE0E71" w:rsidRDefault="00000000">
      <w:pPr>
        <w:ind w:left="-5" w:right="103"/>
      </w:pPr>
      <w:r>
        <w:t xml:space="preserve">Biometrias system VIOL 3 erbjuder gränssnitt för att ta emot respektive skicka information. Dessa integrationsgränssnitt förmedlar data från externa parter till VIOL 3 respektive från VIOL 3 till externa parter. Detta </w:t>
      </w:r>
      <w:r>
        <w:rPr>
          <w:rFonts w:cs="Noto Serif"/>
          <w:i/>
        </w:rPr>
        <w:t>use case</w:t>
      </w:r>
      <w:r>
        <w:t xml:space="preserve"> beskriver hur motsvarande uppgifter kommer att förmedlas mellan Biometria och externa parter i elektroniska affärsdokument (e-dokument) som följer standarden papiNet, vilken använder märkspråket XML och dokumentscheman. </w:t>
      </w:r>
    </w:p>
    <w:p w14:paraId="3C321C27" w14:textId="77777777" w:rsidR="00BE0E71" w:rsidRDefault="00000000">
      <w:pPr>
        <w:spacing w:after="0" w:line="259" w:lineRule="auto"/>
        <w:ind w:left="0" w:right="0" w:firstLine="0"/>
      </w:pPr>
      <w:r>
        <w:t xml:space="preserve"> </w:t>
      </w:r>
    </w:p>
    <w:p w14:paraId="696EE187" w14:textId="77777777" w:rsidR="00BE0E71" w:rsidRDefault="00000000">
      <w:pPr>
        <w:spacing w:after="0" w:line="259" w:lineRule="auto"/>
        <w:ind w:left="0" w:right="0" w:firstLine="0"/>
      </w:pPr>
      <w:r>
        <w:t xml:space="preserve"> </w:t>
      </w:r>
    </w:p>
    <w:p w14:paraId="5DCEDE52" w14:textId="77777777" w:rsidR="00BE0E71" w:rsidRDefault="00000000">
      <w:pPr>
        <w:spacing w:after="0" w:line="259" w:lineRule="auto"/>
        <w:ind w:left="0" w:right="0" w:firstLine="0"/>
      </w:pPr>
      <w:r>
        <w:t xml:space="preserve"> </w:t>
      </w:r>
    </w:p>
    <w:p w14:paraId="6433C74E" w14:textId="77777777" w:rsidR="00BE0E71" w:rsidRDefault="00000000">
      <w:pPr>
        <w:spacing w:after="0" w:line="259" w:lineRule="auto"/>
        <w:ind w:left="0" w:right="0" w:firstLine="0"/>
      </w:pPr>
      <w:r>
        <w:t xml:space="preserve"> </w:t>
      </w:r>
    </w:p>
    <w:p w14:paraId="3171DB2C" w14:textId="77777777" w:rsidR="00BE0E71" w:rsidRDefault="00000000">
      <w:pPr>
        <w:spacing w:after="0" w:line="259" w:lineRule="auto"/>
        <w:ind w:left="0" w:right="0" w:firstLine="0"/>
      </w:pPr>
      <w:r>
        <w:t xml:space="preserve"> </w:t>
      </w:r>
    </w:p>
    <w:p w14:paraId="77F1E6AC" w14:textId="77777777" w:rsidR="00BE0E71" w:rsidRDefault="00000000">
      <w:pPr>
        <w:pStyle w:val="Heading2"/>
        <w:spacing w:after="176"/>
        <w:ind w:left="560" w:hanging="575"/>
      </w:pPr>
      <w:bookmarkStart w:id="3" w:name="_Toc54054"/>
      <w:r>
        <w:t xml:space="preserve">Begrepp </w:t>
      </w:r>
      <w:bookmarkEnd w:id="3"/>
    </w:p>
    <w:p w14:paraId="162B3D76" w14:textId="77777777" w:rsidR="00BE0E71" w:rsidRDefault="00000000">
      <w:pPr>
        <w:pStyle w:val="Heading3"/>
        <w:ind w:left="705" w:hanging="720"/>
      </w:pPr>
      <w:bookmarkStart w:id="4" w:name="_Toc54055"/>
      <w:r>
        <w:t xml:space="preserve">papiNet-begrepp </w:t>
      </w:r>
      <w:bookmarkEnd w:id="4"/>
    </w:p>
    <w:p w14:paraId="13E19DC7" w14:textId="77777777" w:rsidR="00BE0E71" w:rsidRDefault="00000000">
      <w:pPr>
        <w:ind w:left="-5" w:right="103"/>
      </w:pPr>
      <w:r>
        <w:t xml:space="preserve">papiNet-standardens termer är på engelska och används flitigt i det dokument du just nu läser. Var god referera till dokumentet papiNet Data Dictionary för att se definitionerna för respektive term, exempelvis termerna </w:t>
      </w:r>
      <w:r>
        <w:rPr>
          <w:rFonts w:cs="Noto Serif"/>
          <w:i/>
        </w:rPr>
        <w:t>EndUser</w:t>
      </w:r>
      <w:r>
        <w:t xml:space="preserve"> och </w:t>
      </w:r>
      <w:r>
        <w:rPr>
          <w:rFonts w:cs="Noto Serif"/>
          <w:i/>
        </w:rPr>
        <w:lastRenderedPageBreak/>
        <w:t>LogisticsBuyerAgent</w:t>
      </w:r>
      <w:r>
        <w:t xml:space="preserve">. Detta uppdateras regelbundet och kan laddas hem från webbplatsen http://www.papiNet.org via menyvalet THE STANDARD </w:t>
      </w:r>
      <w:r>
        <w:rPr>
          <w:rFonts w:ascii="Wingdings" w:eastAsia="Wingdings" w:hAnsi="Wingdings" w:cs="Wingdings"/>
        </w:rPr>
        <w:t>→</w:t>
      </w:r>
      <w:r>
        <w:t xml:space="preserve"> Download Current Version </w:t>
      </w:r>
      <w:r>
        <w:rPr>
          <w:rFonts w:ascii="Wingdings" w:eastAsia="Wingdings" w:hAnsi="Wingdings" w:cs="Wingdings"/>
        </w:rPr>
        <w:t>→</w:t>
      </w:r>
      <w:r>
        <w:t xml:space="preserve"> V2R40 - namespaced version </w:t>
      </w:r>
      <w:r>
        <w:rPr>
          <w:rFonts w:ascii="Wingdings" w:eastAsia="Wingdings" w:hAnsi="Wingdings" w:cs="Wingdings"/>
        </w:rPr>
        <w:t>→</w:t>
      </w:r>
      <w:r>
        <w:t xml:space="preserve"> Documentation. Branschgruppen Forest Wood Supply &amp; Bioproducts inom papiNet har utarbetat verksamhetsregler och publicerat dem i dokumentet FWS Business Rules. Dessa ska följas och kan laddas hem i senaste version på webbplatsen http://www.papiNet.org under menyvalet USER GROUPS </w:t>
      </w:r>
      <w:r>
        <w:rPr>
          <w:rFonts w:ascii="Wingdings" w:eastAsia="Wingdings" w:hAnsi="Wingdings" w:cs="Wingdings"/>
        </w:rPr>
        <w:t>→</w:t>
      </w:r>
      <w:r>
        <w:t xml:space="preserve"> Forest Wood Supply &amp; Bioproducts </w:t>
      </w:r>
      <w:r>
        <w:rPr>
          <w:rFonts w:ascii="Wingdings" w:eastAsia="Wingdings" w:hAnsi="Wingdings" w:cs="Wingdings"/>
        </w:rPr>
        <w:t>→</w:t>
      </w:r>
      <w:r>
        <w:t xml:space="preserve"> Helpful Implementation Material. </w:t>
      </w:r>
    </w:p>
    <w:p w14:paraId="516EA0D3" w14:textId="77777777" w:rsidR="00BE0E71" w:rsidRDefault="00000000">
      <w:pPr>
        <w:spacing w:after="0" w:line="259" w:lineRule="auto"/>
        <w:ind w:left="0" w:right="0" w:firstLine="0"/>
      </w:pPr>
      <w:r>
        <w:t xml:space="preserve"> </w:t>
      </w:r>
    </w:p>
    <w:p w14:paraId="1C1CAE13" w14:textId="77777777" w:rsidR="00BE0E71" w:rsidRDefault="00000000">
      <w:pPr>
        <w:ind w:left="-5" w:right="103"/>
      </w:pPr>
      <w:r>
        <w:t>Varje e-dokument ska valideras OK mot sitt dokumentschema innan det sänds till VIOL 3. Då det i dokumentet beskrivs att ett e-</w:t>
      </w:r>
      <w:r>
        <w:rPr>
          <w:rFonts w:cs="Noto Serif"/>
        </w:rPr>
        <w:t>dokument ”sänds/skickas till VIOL</w:t>
      </w:r>
      <w:r>
        <w:t xml:space="preserve"> </w:t>
      </w:r>
      <w:r>
        <w:rPr>
          <w:rFonts w:cs="Noto Serif"/>
        </w:rPr>
        <w:t xml:space="preserve">3” </w:t>
      </w:r>
      <w:r>
        <w:t xml:space="preserve">menas att Biometria mottar ett e-dokument i egenskap av </w:t>
      </w:r>
      <w:r>
        <w:rPr>
          <w:rFonts w:cs="Noto Serif"/>
          <w:i/>
        </w:rPr>
        <w:t>TransmissionReceiver</w:t>
      </w:r>
      <w:r>
        <w:t xml:space="preserve">. </w:t>
      </w:r>
    </w:p>
    <w:p w14:paraId="134EC634" w14:textId="77777777" w:rsidR="00BE0E71" w:rsidRDefault="00000000">
      <w:pPr>
        <w:spacing w:after="237" w:line="259" w:lineRule="auto"/>
        <w:ind w:left="0" w:right="0" w:firstLine="0"/>
      </w:pPr>
      <w:r>
        <w:t xml:space="preserve"> </w:t>
      </w:r>
    </w:p>
    <w:p w14:paraId="50166E50" w14:textId="77777777" w:rsidR="00BE0E71" w:rsidRDefault="00000000">
      <w:pPr>
        <w:pStyle w:val="Heading3"/>
        <w:ind w:left="705" w:hanging="720"/>
      </w:pPr>
      <w:bookmarkStart w:id="5" w:name="_Toc54056"/>
      <w:r>
        <w:t xml:space="preserve">Produkt </w:t>
      </w:r>
      <w:bookmarkEnd w:id="5"/>
    </w:p>
    <w:p w14:paraId="0792E076" w14:textId="77777777" w:rsidR="00BE0E71" w:rsidRDefault="00000000">
      <w:pPr>
        <w:ind w:left="-5" w:right="0"/>
      </w:pPr>
      <w:r>
        <w:t xml:space="preserve">I detta </w:t>
      </w:r>
      <w:r>
        <w:rPr>
          <w:rFonts w:cs="Noto Serif"/>
          <w:i/>
        </w:rPr>
        <w:t>use case</w:t>
      </w:r>
      <w:r>
        <w:t xml:space="preserve"> förekommer elementet </w:t>
      </w:r>
      <w:r>
        <w:rPr>
          <w:rFonts w:cs="Noto Serif"/>
          <w:i/>
        </w:rPr>
        <w:t>Product</w:t>
      </w:r>
      <w:r>
        <w:t xml:space="preserve"> i de flesta av Biometrias e-dokument för standarden papiNet. För de produkter och handelssortiment som Biometria </w:t>
      </w:r>
      <w:r>
        <w:rPr>
          <w:rFonts w:cs="Noto Serif"/>
        </w:rPr>
        <w:t>klassificerar som ”icke</w:t>
      </w:r>
      <w:r>
        <w:t>-</w:t>
      </w:r>
      <w:r>
        <w:rPr>
          <w:rFonts w:cs="Noto Serif"/>
        </w:rPr>
        <w:t xml:space="preserve">skogliga” förmedlar Biometria i elementet </w:t>
      </w:r>
      <w:r>
        <w:rPr>
          <w:rFonts w:cs="Noto Serif"/>
          <w:i/>
        </w:rPr>
        <w:t>Product</w:t>
      </w:r>
      <w:r>
        <w:t xml:space="preserve"> utöver </w:t>
      </w:r>
      <w:r>
        <w:rPr>
          <w:rFonts w:cs="Noto Serif"/>
          <w:i/>
        </w:rPr>
        <w:t>ProductIdentifier</w:t>
      </w:r>
      <w:r>
        <w:t xml:space="preserve"> och namn (</w:t>
      </w:r>
      <w:r>
        <w:rPr>
          <w:rFonts w:cs="Noto Serif"/>
          <w:i/>
        </w:rPr>
        <w:t>ProductDescription)</w:t>
      </w:r>
      <w:r>
        <w:t xml:space="preserve"> inte någon annan information än attributet med icke-skoglig produkttyp (</w:t>
      </w:r>
      <w:r>
        <w:rPr>
          <w:rFonts w:cs="Noto Serif"/>
          <w:i/>
        </w:rPr>
        <w:t>OtherProductsType</w:t>
      </w:r>
      <w:r>
        <w:t xml:space="preserve">) i elementet </w:t>
      </w:r>
      <w:r>
        <w:rPr>
          <w:rFonts w:cs="Noto Serif"/>
          <w:i/>
        </w:rPr>
        <w:t>OtherProduct</w:t>
      </w:r>
      <w:r>
        <w:t xml:space="preserve">s. </w:t>
      </w:r>
    </w:p>
    <w:p w14:paraId="28B9C9D6" w14:textId="77777777" w:rsidR="00BE0E71" w:rsidRDefault="00000000">
      <w:pPr>
        <w:spacing w:after="53" w:line="259" w:lineRule="auto"/>
        <w:ind w:left="0" w:right="0" w:firstLine="0"/>
      </w:pPr>
      <w:r>
        <w:t xml:space="preserve"> </w:t>
      </w:r>
    </w:p>
    <w:p w14:paraId="7A80EEB4" w14:textId="77777777" w:rsidR="00BE0E71" w:rsidRDefault="00000000">
      <w:pPr>
        <w:spacing w:after="0" w:line="259" w:lineRule="auto"/>
        <w:ind w:left="0" w:right="0" w:firstLine="0"/>
      </w:pPr>
      <w:r>
        <w:t xml:space="preserve"> </w:t>
      </w:r>
      <w:r>
        <w:tab/>
      </w:r>
      <w:r>
        <w:rPr>
          <w:rFonts w:ascii="Open Sans" w:eastAsia="Open Sans" w:hAnsi="Open Sans" w:cs="Open Sans"/>
          <w:sz w:val="28"/>
        </w:rPr>
        <w:t xml:space="preserve"> </w:t>
      </w:r>
    </w:p>
    <w:p w14:paraId="3F527909" w14:textId="77777777" w:rsidR="00BE0E71" w:rsidRDefault="00000000">
      <w:pPr>
        <w:pStyle w:val="Heading2"/>
        <w:ind w:left="560" w:hanging="575"/>
      </w:pPr>
      <w:bookmarkStart w:id="6" w:name="_Toc54057"/>
      <w:r>
        <w:t xml:space="preserve">Roller </w:t>
      </w:r>
      <w:bookmarkEnd w:id="6"/>
    </w:p>
    <w:p w14:paraId="59FA1BAB" w14:textId="77777777" w:rsidR="00BE0E71" w:rsidRDefault="00000000">
      <w:pPr>
        <w:ind w:left="-5" w:right="103"/>
      </w:pPr>
      <w:r>
        <w:t xml:space="preserve">Tabell 1 visar de roller som kan användas för involverade aktörer (parter) i detta use case. </w:t>
      </w:r>
      <w:r>
        <w:rPr>
          <w:rFonts w:cs="Noto Serif"/>
        </w:rPr>
        <w:t>Med ’</w:t>
      </w:r>
      <w:r>
        <w:t>papiNet-</w:t>
      </w:r>
      <w:r>
        <w:rPr>
          <w:rFonts w:cs="Noto Serif"/>
        </w:rPr>
        <w:t>roll’</w:t>
      </w:r>
      <w:r>
        <w:t xml:space="preserve"> avses den </w:t>
      </w:r>
      <w:r>
        <w:rPr>
          <w:rFonts w:cs="Noto Serif"/>
          <w:i/>
        </w:rPr>
        <w:t>PartyType</w:t>
      </w:r>
      <w:r>
        <w:t xml:space="preserve"> i papiNet som en viss verksamhetsroll i Biometrias system motsvarar. </w:t>
      </w:r>
    </w:p>
    <w:p w14:paraId="6B04614F" w14:textId="77777777" w:rsidR="00BE0E71" w:rsidRDefault="00000000">
      <w:pPr>
        <w:spacing w:after="0" w:line="259" w:lineRule="auto"/>
        <w:ind w:left="0" w:right="0" w:firstLine="0"/>
      </w:pPr>
      <w:r>
        <w:t xml:space="preserve"> </w:t>
      </w:r>
    </w:p>
    <w:tbl>
      <w:tblPr>
        <w:tblStyle w:val="TableGrid"/>
        <w:tblW w:w="9064" w:type="dxa"/>
        <w:tblInd w:w="5" w:type="dxa"/>
        <w:tblCellMar>
          <w:top w:w="0" w:type="dxa"/>
          <w:left w:w="110" w:type="dxa"/>
          <w:bottom w:w="0" w:type="dxa"/>
          <w:right w:w="115" w:type="dxa"/>
        </w:tblCellMar>
        <w:tblLook w:val="04A0" w:firstRow="1" w:lastRow="0" w:firstColumn="1" w:lastColumn="0" w:noHBand="0" w:noVBand="1"/>
      </w:tblPr>
      <w:tblGrid>
        <w:gridCol w:w="4102"/>
        <w:gridCol w:w="4962"/>
      </w:tblGrid>
      <w:tr w:rsidR="00BE0E71" w14:paraId="20E98A2D"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22160D03" w14:textId="77777777" w:rsidR="00BE0E71" w:rsidRDefault="00000000">
            <w:pPr>
              <w:spacing w:after="0" w:line="259" w:lineRule="auto"/>
              <w:ind w:left="0" w:right="0" w:firstLine="0"/>
            </w:pPr>
            <w:r>
              <w:t xml:space="preserve">Biometria verksamhetsroll </w:t>
            </w:r>
          </w:p>
        </w:tc>
        <w:tc>
          <w:tcPr>
            <w:tcW w:w="4962" w:type="dxa"/>
            <w:tcBorders>
              <w:top w:val="single" w:sz="4" w:space="0" w:color="000000"/>
              <w:left w:val="single" w:sz="4" w:space="0" w:color="000000"/>
              <w:bottom w:val="single" w:sz="4" w:space="0" w:color="000000"/>
              <w:right w:val="single" w:sz="4" w:space="0" w:color="000000"/>
            </w:tcBorders>
          </w:tcPr>
          <w:p w14:paraId="42FDE290" w14:textId="77777777" w:rsidR="00BE0E71" w:rsidRDefault="00000000">
            <w:pPr>
              <w:spacing w:after="0" w:line="259" w:lineRule="auto"/>
              <w:ind w:left="0" w:right="0" w:firstLine="0"/>
            </w:pPr>
            <w:r>
              <w:t xml:space="preserve">PartyType i papiNet </w:t>
            </w:r>
          </w:p>
        </w:tc>
      </w:tr>
      <w:tr w:rsidR="00BE0E71" w14:paraId="524CD1D6" w14:textId="77777777">
        <w:trPr>
          <w:trHeight w:val="311"/>
        </w:trPr>
        <w:tc>
          <w:tcPr>
            <w:tcW w:w="4102" w:type="dxa"/>
            <w:tcBorders>
              <w:top w:val="single" w:sz="4" w:space="0" w:color="000000"/>
              <w:left w:val="single" w:sz="4" w:space="0" w:color="000000"/>
              <w:bottom w:val="single" w:sz="4" w:space="0" w:color="000000"/>
              <w:right w:val="single" w:sz="4" w:space="0" w:color="000000"/>
            </w:tcBorders>
          </w:tcPr>
          <w:p w14:paraId="3A66AE59" w14:textId="77777777" w:rsidR="00BE0E71" w:rsidRDefault="00000000">
            <w:pPr>
              <w:spacing w:after="0" w:line="259" w:lineRule="auto"/>
              <w:ind w:left="0" w:right="0" w:firstLine="0"/>
            </w:pPr>
            <w:r>
              <w:t>Tjänsteleverantör</w:t>
            </w: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03B698C" w14:textId="77777777" w:rsidR="00BE0E71" w:rsidRDefault="00000000">
            <w:pPr>
              <w:spacing w:after="0" w:line="259" w:lineRule="auto"/>
              <w:ind w:left="0" w:right="0" w:firstLine="0"/>
            </w:pPr>
            <w:r>
              <w:rPr>
                <w:i/>
              </w:rPr>
              <w:t xml:space="preserve">ServiceProvider </w:t>
            </w:r>
            <w:r>
              <w:t xml:space="preserve"> </w:t>
            </w:r>
          </w:p>
        </w:tc>
      </w:tr>
      <w:tr w:rsidR="00BE0E71" w14:paraId="6CB44839"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681ADE80" w14:textId="77777777" w:rsidR="00BE0E71" w:rsidRDefault="00000000">
            <w:pPr>
              <w:spacing w:after="0" w:line="259" w:lineRule="auto"/>
              <w:ind w:left="6" w:right="0" w:firstLine="0"/>
              <w:jc w:val="center"/>
            </w:pPr>
            <w:r>
              <w:rPr>
                <w:b/>
              </w:rPr>
              <w:t xml:space="preserve">Råvaruaffären </w:t>
            </w:r>
          </w:p>
        </w:tc>
        <w:tc>
          <w:tcPr>
            <w:tcW w:w="4962" w:type="dxa"/>
            <w:tcBorders>
              <w:top w:val="single" w:sz="4" w:space="0" w:color="000000"/>
              <w:left w:val="single" w:sz="4" w:space="0" w:color="000000"/>
              <w:bottom w:val="single" w:sz="4" w:space="0" w:color="000000"/>
              <w:right w:val="single" w:sz="4" w:space="0" w:color="000000"/>
            </w:tcBorders>
          </w:tcPr>
          <w:p w14:paraId="69D6B395" w14:textId="77777777" w:rsidR="00BE0E71" w:rsidRDefault="00000000">
            <w:pPr>
              <w:spacing w:after="0" w:line="259" w:lineRule="auto"/>
              <w:ind w:left="0" w:right="0" w:firstLine="0"/>
            </w:pPr>
            <w:r>
              <w:t xml:space="preserve"> </w:t>
            </w:r>
          </w:p>
        </w:tc>
      </w:tr>
      <w:tr w:rsidR="00BE0E71" w14:paraId="571B686D"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5B439E87" w14:textId="77777777" w:rsidR="00BE0E71" w:rsidRDefault="00000000">
            <w:pPr>
              <w:spacing w:after="0" w:line="259" w:lineRule="auto"/>
              <w:ind w:left="0" w:right="0" w:firstLine="0"/>
            </w:pPr>
            <w:r>
              <w:t xml:space="preserve">Mottagare av råvara </w:t>
            </w:r>
          </w:p>
        </w:tc>
        <w:tc>
          <w:tcPr>
            <w:tcW w:w="4962" w:type="dxa"/>
            <w:tcBorders>
              <w:top w:val="single" w:sz="4" w:space="0" w:color="000000"/>
              <w:left w:val="single" w:sz="4" w:space="0" w:color="000000"/>
              <w:bottom w:val="single" w:sz="4" w:space="0" w:color="000000"/>
              <w:right w:val="single" w:sz="4" w:space="0" w:color="000000"/>
            </w:tcBorders>
          </w:tcPr>
          <w:p w14:paraId="4C258991" w14:textId="77777777" w:rsidR="00BE0E71" w:rsidRDefault="00000000">
            <w:pPr>
              <w:spacing w:after="0" w:line="259" w:lineRule="auto"/>
              <w:ind w:left="0" w:right="0" w:firstLine="0"/>
            </w:pPr>
            <w:r>
              <w:rPr>
                <w:i/>
              </w:rPr>
              <w:t xml:space="preserve">EndUser </w:t>
            </w:r>
          </w:p>
        </w:tc>
      </w:tr>
      <w:tr w:rsidR="00BE0E71" w14:paraId="6FC37387"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5181F4E3" w14:textId="77777777" w:rsidR="00BE0E71" w:rsidRDefault="00000000">
            <w:pPr>
              <w:spacing w:after="0" w:line="259" w:lineRule="auto"/>
              <w:ind w:left="0" w:right="0" w:firstLine="0"/>
            </w:pPr>
            <w:r>
              <w:t xml:space="preserve">Mätande företag </w:t>
            </w:r>
          </w:p>
        </w:tc>
        <w:tc>
          <w:tcPr>
            <w:tcW w:w="4962" w:type="dxa"/>
            <w:tcBorders>
              <w:top w:val="single" w:sz="4" w:space="0" w:color="000000"/>
              <w:left w:val="single" w:sz="4" w:space="0" w:color="000000"/>
              <w:bottom w:val="single" w:sz="4" w:space="0" w:color="000000"/>
              <w:right w:val="single" w:sz="4" w:space="0" w:color="000000"/>
            </w:tcBorders>
          </w:tcPr>
          <w:p w14:paraId="019C99C3" w14:textId="77777777" w:rsidR="00BE0E71" w:rsidRDefault="00000000">
            <w:pPr>
              <w:spacing w:after="0" w:line="259" w:lineRule="auto"/>
              <w:ind w:left="0" w:right="0" w:firstLine="0"/>
            </w:pPr>
            <w:r>
              <w:rPr>
                <w:i/>
              </w:rPr>
              <w:t xml:space="preserve">MeasuringParty </w:t>
            </w:r>
          </w:p>
        </w:tc>
      </w:tr>
      <w:tr w:rsidR="00BE0E71" w14:paraId="46AA10F5" w14:textId="77777777">
        <w:trPr>
          <w:trHeight w:val="305"/>
        </w:trPr>
        <w:tc>
          <w:tcPr>
            <w:tcW w:w="4102" w:type="dxa"/>
            <w:tcBorders>
              <w:top w:val="single" w:sz="4" w:space="0" w:color="000000"/>
              <w:left w:val="single" w:sz="4" w:space="0" w:color="000000"/>
              <w:bottom w:val="single" w:sz="4" w:space="0" w:color="000000"/>
              <w:right w:val="single" w:sz="4" w:space="0" w:color="000000"/>
            </w:tcBorders>
          </w:tcPr>
          <w:p w14:paraId="3833E9E5" w14:textId="77777777" w:rsidR="00BE0E71" w:rsidRDefault="00000000">
            <w:pPr>
              <w:spacing w:after="0" w:line="259" w:lineRule="auto"/>
              <w:ind w:left="720" w:right="0" w:firstLine="0"/>
            </w:pPr>
            <w:r>
              <w:rPr>
                <w:b/>
              </w:rPr>
              <w:t xml:space="preserve">Transportaffären </w:t>
            </w:r>
          </w:p>
        </w:tc>
        <w:tc>
          <w:tcPr>
            <w:tcW w:w="4962" w:type="dxa"/>
            <w:tcBorders>
              <w:top w:val="single" w:sz="4" w:space="0" w:color="000000"/>
              <w:left w:val="single" w:sz="4" w:space="0" w:color="000000"/>
              <w:bottom w:val="single" w:sz="4" w:space="0" w:color="000000"/>
              <w:right w:val="single" w:sz="4" w:space="0" w:color="000000"/>
            </w:tcBorders>
          </w:tcPr>
          <w:p w14:paraId="3AA0D221" w14:textId="77777777" w:rsidR="00BE0E71" w:rsidRDefault="00000000">
            <w:pPr>
              <w:spacing w:after="0" w:line="259" w:lineRule="auto"/>
              <w:ind w:left="0" w:right="0" w:firstLine="0"/>
            </w:pPr>
            <w:r>
              <w:t xml:space="preserve"> </w:t>
            </w:r>
          </w:p>
        </w:tc>
      </w:tr>
      <w:tr w:rsidR="00BE0E71" w14:paraId="2FE8EB90" w14:textId="77777777">
        <w:trPr>
          <w:trHeight w:val="610"/>
        </w:trPr>
        <w:tc>
          <w:tcPr>
            <w:tcW w:w="4102" w:type="dxa"/>
            <w:tcBorders>
              <w:top w:val="single" w:sz="4" w:space="0" w:color="000000"/>
              <w:left w:val="single" w:sz="4" w:space="0" w:color="000000"/>
              <w:bottom w:val="single" w:sz="4" w:space="0" w:color="000000"/>
              <w:right w:val="single" w:sz="4" w:space="0" w:color="000000"/>
            </w:tcBorders>
          </w:tcPr>
          <w:p w14:paraId="05596019" w14:textId="77777777" w:rsidR="00BE0E71" w:rsidRDefault="00000000">
            <w:pPr>
              <w:spacing w:after="0" w:line="259" w:lineRule="auto"/>
              <w:ind w:left="0" w:right="0" w:firstLine="0"/>
            </w:pPr>
            <w:r>
              <w:t xml:space="preserve">Aktör som tillhandahåller administration av logistiktjänster  </w:t>
            </w:r>
          </w:p>
        </w:tc>
        <w:tc>
          <w:tcPr>
            <w:tcW w:w="4962" w:type="dxa"/>
            <w:tcBorders>
              <w:top w:val="single" w:sz="4" w:space="0" w:color="000000"/>
              <w:left w:val="single" w:sz="4" w:space="0" w:color="000000"/>
              <w:bottom w:val="single" w:sz="4" w:space="0" w:color="000000"/>
              <w:right w:val="single" w:sz="4" w:space="0" w:color="000000"/>
            </w:tcBorders>
          </w:tcPr>
          <w:p w14:paraId="50C8516F" w14:textId="77777777" w:rsidR="00BE0E71" w:rsidRDefault="00000000">
            <w:pPr>
              <w:spacing w:after="0" w:line="259" w:lineRule="auto"/>
              <w:ind w:left="0" w:right="0" w:firstLine="0"/>
            </w:pPr>
            <w:r>
              <w:rPr>
                <w:i/>
              </w:rPr>
              <w:t xml:space="preserve">LogisticsServiceProvider </w:t>
            </w:r>
          </w:p>
        </w:tc>
      </w:tr>
      <w:tr w:rsidR="00BE0E71" w14:paraId="4B0A9FE9"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15A1BDCB" w14:textId="77777777" w:rsidR="00BE0E71" w:rsidRDefault="00000000">
            <w:pPr>
              <w:spacing w:after="0" w:line="259" w:lineRule="auto"/>
              <w:ind w:left="0" w:right="0" w:firstLine="0"/>
            </w:pPr>
            <w:r>
              <w:t xml:space="preserve">Aktör som utför lossning av råvara </w:t>
            </w:r>
          </w:p>
        </w:tc>
        <w:tc>
          <w:tcPr>
            <w:tcW w:w="4962" w:type="dxa"/>
            <w:tcBorders>
              <w:top w:val="single" w:sz="4" w:space="0" w:color="000000"/>
              <w:left w:val="single" w:sz="4" w:space="0" w:color="000000"/>
              <w:bottom w:val="single" w:sz="4" w:space="0" w:color="000000"/>
              <w:right w:val="single" w:sz="4" w:space="0" w:color="000000"/>
            </w:tcBorders>
          </w:tcPr>
          <w:p w14:paraId="78FADD59" w14:textId="77777777" w:rsidR="00BE0E71" w:rsidRDefault="00000000">
            <w:pPr>
              <w:spacing w:after="0" w:line="259" w:lineRule="auto"/>
              <w:ind w:left="0" w:right="0" w:firstLine="0"/>
            </w:pPr>
            <w:r>
              <w:rPr>
                <w:i/>
              </w:rPr>
              <w:t xml:space="preserve">UnloadingOperator </w:t>
            </w:r>
          </w:p>
        </w:tc>
      </w:tr>
      <w:tr w:rsidR="00BE0E71" w14:paraId="146DF24B"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71A57BCB" w14:textId="77777777" w:rsidR="00BE0E71" w:rsidRDefault="00000000">
            <w:pPr>
              <w:spacing w:after="0" w:line="259" w:lineRule="auto"/>
              <w:ind w:left="0" w:right="0" w:firstLine="0"/>
            </w:pPr>
            <w:r>
              <w:t xml:space="preserve">Ansvarigt transportföretag  </w:t>
            </w:r>
          </w:p>
        </w:tc>
        <w:tc>
          <w:tcPr>
            <w:tcW w:w="4962" w:type="dxa"/>
            <w:tcBorders>
              <w:top w:val="single" w:sz="4" w:space="0" w:color="000000"/>
              <w:left w:val="single" w:sz="4" w:space="0" w:color="000000"/>
              <w:bottom w:val="single" w:sz="4" w:space="0" w:color="000000"/>
              <w:right w:val="single" w:sz="4" w:space="0" w:color="000000"/>
            </w:tcBorders>
          </w:tcPr>
          <w:p w14:paraId="748B05E4" w14:textId="77777777" w:rsidR="00BE0E71" w:rsidRDefault="00000000">
            <w:pPr>
              <w:spacing w:after="0" w:line="259" w:lineRule="auto"/>
              <w:ind w:left="0" w:right="0" w:firstLine="0"/>
            </w:pPr>
            <w:r>
              <w:rPr>
                <w:i/>
              </w:rPr>
              <w:t xml:space="preserve">OriginalLogisticsSupplier </w:t>
            </w:r>
          </w:p>
        </w:tc>
      </w:tr>
      <w:tr w:rsidR="00BE0E71" w14:paraId="0557174B"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58F4E177" w14:textId="77777777" w:rsidR="00BE0E71" w:rsidRDefault="00000000">
            <w:pPr>
              <w:spacing w:after="0" w:line="259" w:lineRule="auto"/>
              <w:ind w:left="0" w:right="0" w:firstLine="0"/>
            </w:pPr>
            <w:r>
              <w:t xml:space="preserve">Befraktare </w:t>
            </w:r>
          </w:p>
        </w:tc>
        <w:tc>
          <w:tcPr>
            <w:tcW w:w="4962" w:type="dxa"/>
            <w:tcBorders>
              <w:top w:val="single" w:sz="4" w:space="0" w:color="000000"/>
              <w:left w:val="single" w:sz="4" w:space="0" w:color="000000"/>
              <w:bottom w:val="single" w:sz="4" w:space="0" w:color="000000"/>
              <w:right w:val="single" w:sz="4" w:space="0" w:color="000000"/>
            </w:tcBorders>
          </w:tcPr>
          <w:p w14:paraId="457A713D" w14:textId="77777777" w:rsidR="00BE0E71" w:rsidRDefault="00000000">
            <w:pPr>
              <w:spacing w:after="0" w:line="259" w:lineRule="auto"/>
              <w:ind w:left="0" w:right="0" w:firstLine="0"/>
            </w:pPr>
            <w:r>
              <w:rPr>
                <w:i/>
              </w:rPr>
              <w:t xml:space="preserve">OriginalLogisticsBuyerAgent </w:t>
            </w:r>
          </w:p>
        </w:tc>
      </w:tr>
      <w:tr w:rsidR="00BE0E71" w14:paraId="1F5BD3EE"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79253B76" w14:textId="77777777" w:rsidR="00BE0E71" w:rsidRDefault="00000000">
            <w:pPr>
              <w:spacing w:after="0" w:line="259" w:lineRule="auto"/>
              <w:ind w:left="0" w:right="0" w:firstLine="0"/>
            </w:pPr>
            <w:r>
              <w:t xml:space="preserve">Köpare av transport </w:t>
            </w:r>
          </w:p>
        </w:tc>
        <w:tc>
          <w:tcPr>
            <w:tcW w:w="4962" w:type="dxa"/>
            <w:tcBorders>
              <w:top w:val="single" w:sz="4" w:space="0" w:color="000000"/>
              <w:left w:val="single" w:sz="4" w:space="0" w:color="000000"/>
              <w:bottom w:val="single" w:sz="4" w:space="0" w:color="000000"/>
              <w:right w:val="single" w:sz="4" w:space="0" w:color="000000"/>
            </w:tcBorders>
          </w:tcPr>
          <w:p w14:paraId="246705F2" w14:textId="77777777" w:rsidR="00BE0E71" w:rsidRDefault="00000000">
            <w:pPr>
              <w:spacing w:after="0" w:line="259" w:lineRule="auto"/>
              <w:ind w:left="0" w:right="0" w:firstLine="0"/>
            </w:pPr>
            <w:r>
              <w:rPr>
                <w:i/>
              </w:rPr>
              <w:t>LogisticsBuyerAgent</w:t>
            </w:r>
            <w:r>
              <w:t xml:space="preserve"> </w:t>
            </w:r>
          </w:p>
        </w:tc>
      </w:tr>
      <w:tr w:rsidR="00BE0E71" w14:paraId="7DDA84C7"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20DE2216" w14:textId="77777777" w:rsidR="00BE0E71" w:rsidRDefault="00000000">
            <w:pPr>
              <w:spacing w:after="0" w:line="259" w:lineRule="auto"/>
              <w:ind w:left="0" w:right="0" w:firstLine="0"/>
            </w:pPr>
            <w:r>
              <w:t xml:space="preserve">Logistikinformationsmottagare  </w:t>
            </w:r>
          </w:p>
        </w:tc>
        <w:tc>
          <w:tcPr>
            <w:tcW w:w="4962" w:type="dxa"/>
            <w:tcBorders>
              <w:top w:val="single" w:sz="4" w:space="0" w:color="000000"/>
              <w:left w:val="single" w:sz="4" w:space="0" w:color="000000"/>
              <w:bottom w:val="single" w:sz="4" w:space="0" w:color="000000"/>
              <w:right w:val="single" w:sz="4" w:space="0" w:color="000000"/>
            </w:tcBorders>
          </w:tcPr>
          <w:p w14:paraId="04CE6A8E" w14:textId="77777777" w:rsidR="00BE0E71" w:rsidRDefault="00000000">
            <w:pPr>
              <w:spacing w:after="0" w:line="259" w:lineRule="auto"/>
              <w:ind w:left="0" w:right="0" w:firstLine="0"/>
            </w:pPr>
            <w:r>
              <w:rPr>
                <w:i/>
              </w:rPr>
              <w:t xml:space="preserve">NotifyParty </w:t>
            </w:r>
          </w:p>
        </w:tc>
      </w:tr>
      <w:tr w:rsidR="00BE0E71" w14:paraId="250D51AC"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4324B32A" w14:textId="77777777" w:rsidR="00BE0E71" w:rsidRDefault="00000000">
            <w:pPr>
              <w:spacing w:after="0" w:line="259" w:lineRule="auto"/>
              <w:ind w:left="0" w:right="0" w:firstLine="0"/>
            </w:pPr>
            <w:r>
              <w:t xml:space="preserve">Säljare av transport  </w:t>
            </w:r>
          </w:p>
        </w:tc>
        <w:tc>
          <w:tcPr>
            <w:tcW w:w="4962" w:type="dxa"/>
            <w:tcBorders>
              <w:top w:val="single" w:sz="4" w:space="0" w:color="000000"/>
              <w:left w:val="single" w:sz="4" w:space="0" w:color="000000"/>
              <w:bottom w:val="single" w:sz="4" w:space="0" w:color="000000"/>
              <w:right w:val="single" w:sz="4" w:space="0" w:color="000000"/>
            </w:tcBorders>
          </w:tcPr>
          <w:p w14:paraId="71FA293F" w14:textId="77777777" w:rsidR="00BE0E71" w:rsidRDefault="00000000">
            <w:pPr>
              <w:spacing w:after="0" w:line="259" w:lineRule="auto"/>
              <w:ind w:left="0" w:right="0" w:firstLine="0"/>
            </w:pPr>
            <w:r>
              <w:rPr>
                <w:i/>
              </w:rPr>
              <w:t xml:space="preserve">LogisticsSupplier </w:t>
            </w:r>
          </w:p>
        </w:tc>
      </w:tr>
      <w:tr w:rsidR="00BE0E71" w14:paraId="41106616"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0B02E9A9" w14:textId="77777777" w:rsidR="00BE0E71" w:rsidRDefault="00000000">
            <w:pPr>
              <w:spacing w:after="0" w:line="259" w:lineRule="auto"/>
              <w:ind w:left="0" w:right="0" w:firstLine="0"/>
            </w:pPr>
            <w:r>
              <w:t xml:space="preserve">Transportansvarig råvarupart  </w:t>
            </w:r>
          </w:p>
        </w:tc>
        <w:tc>
          <w:tcPr>
            <w:tcW w:w="4962" w:type="dxa"/>
            <w:tcBorders>
              <w:top w:val="single" w:sz="4" w:space="0" w:color="000000"/>
              <w:left w:val="single" w:sz="4" w:space="0" w:color="000000"/>
              <w:bottom w:val="single" w:sz="4" w:space="0" w:color="000000"/>
              <w:right w:val="single" w:sz="4" w:space="0" w:color="000000"/>
            </w:tcBorders>
          </w:tcPr>
          <w:p w14:paraId="09CAB863" w14:textId="77777777" w:rsidR="00BE0E71" w:rsidRDefault="00000000">
            <w:pPr>
              <w:spacing w:after="0" w:line="259" w:lineRule="auto"/>
              <w:ind w:left="0" w:right="0" w:firstLine="0"/>
            </w:pPr>
            <w:r>
              <w:rPr>
                <w:i/>
              </w:rPr>
              <w:t xml:space="preserve">LogisticsPlanningParty </w:t>
            </w:r>
          </w:p>
        </w:tc>
      </w:tr>
      <w:tr w:rsidR="00BE0E71" w14:paraId="503DD761"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2D2935B5" w14:textId="77777777" w:rsidR="00BE0E71" w:rsidRDefault="00000000">
            <w:pPr>
              <w:spacing w:after="0" w:line="259" w:lineRule="auto"/>
              <w:ind w:left="0" w:right="0" w:firstLine="0"/>
            </w:pPr>
            <w:r>
              <w:t xml:space="preserve">Transportsedelansvarig </w:t>
            </w:r>
          </w:p>
        </w:tc>
        <w:tc>
          <w:tcPr>
            <w:tcW w:w="4962" w:type="dxa"/>
            <w:tcBorders>
              <w:top w:val="single" w:sz="4" w:space="0" w:color="000000"/>
              <w:left w:val="single" w:sz="4" w:space="0" w:color="000000"/>
              <w:bottom w:val="single" w:sz="4" w:space="0" w:color="000000"/>
              <w:right w:val="single" w:sz="4" w:space="0" w:color="000000"/>
            </w:tcBorders>
          </w:tcPr>
          <w:p w14:paraId="20FE20D2" w14:textId="77777777" w:rsidR="00BE0E71" w:rsidRDefault="00000000">
            <w:pPr>
              <w:spacing w:after="0" w:line="259" w:lineRule="auto"/>
              <w:ind w:left="0" w:right="0" w:firstLine="0"/>
            </w:pPr>
            <w:r>
              <w:rPr>
                <w:i/>
              </w:rPr>
              <w:t xml:space="preserve">OrderParty </w:t>
            </w:r>
          </w:p>
        </w:tc>
      </w:tr>
      <w:tr w:rsidR="00BE0E71" w14:paraId="5053E5DB" w14:textId="77777777">
        <w:trPr>
          <w:trHeight w:val="310"/>
        </w:trPr>
        <w:tc>
          <w:tcPr>
            <w:tcW w:w="4102" w:type="dxa"/>
            <w:tcBorders>
              <w:top w:val="single" w:sz="4" w:space="0" w:color="000000"/>
              <w:left w:val="single" w:sz="4" w:space="0" w:color="000000"/>
              <w:bottom w:val="single" w:sz="4" w:space="0" w:color="000000"/>
              <w:right w:val="single" w:sz="4" w:space="0" w:color="000000"/>
            </w:tcBorders>
          </w:tcPr>
          <w:p w14:paraId="6F7C7BD4" w14:textId="77777777" w:rsidR="00BE0E71" w:rsidRDefault="00000000">
            <w:pPr>
              <w:spacing w:after="0" w:line="259" w:lineRule="auto"/>
              <w:ind w:left="0" w:right="0" w:firstLine="0"/>
            </w:pPr>
            <w:r>
              <w:lastRenderedPageBreak/>
              <w:t xml:space="preserve">Utförande transportföretag </w:t>
            </w:r>
          </w:p>
        </w:tc>
        <w:tc>
          <w:tcPr>
            <w:tcW w:w="4962" w:type="dxa"/>
            <w:tcBorders>
              <w:top w:val="single" w:sz="4" w:space="0" w:color="000000"/>
              <w:left w:val="single" w:sz="4" w:space="0" w:color="000000"/>
              <w:bottom w:val="single" w:sz="4" w:space="0" w:color="000000"/>
              <w:right w:val="single" w:sz="4" w:space="0" w:color="000000"/>
            </w:tcBorders>
          </w:tcPr>
          <w:p w14:paraId="15A75AD2" w14:textId="77777777" w:rsidR="00BE0E71" w:rsidRDefault="00000000">
            <w:pPr>
              <w:spacing w:after="0" w:line="259" w:lineRule="auto"/>
              <w:ind w:left="0" w:right="0" w:firstLine="0"/>
            </w:pPr>
            <w:r>
              <w:rPr>
                <w:i/>
              </w:rPr>
              <w:t xml:space="preserve">Carrier </w:t>
            </w:r>
          </w:p>
        </w:tc>
      </w:tr>
    </w:tbl>
    <w:p w14:paraId="3DA5EBE9" w14:textId="77777777" w:rsidR="00BE0E71" w:rsidRDefault="00000000">
      <w:pPr>
        <w:spacing w:after="25" w:line="259" w:lineRule="auto"/>
        <w:ind w:left="0" w:right="0" w:firstLine="0"/>
      </w:pPr>
      <w:r>
        <w:rPr>
          <w:sz w:val="18"/>
        </w:rPr>
        <w:t xml:space="preserve">Tabell 1 </w:t>
      </w:r>
    </w:p>
    <w:p w14:paraId="21580BF5" w14:textId="77777777" w:rsidR="00BE0E71" w:rsidRDefault="00000000">
      <w:pPr>
        <w:spacing w:after="0" w:line="259" w:lineRule="auto"/>
        <w:ind w:left="0" w:right="0" w:firstLine="0"/>
      </w:pPr>
      <w:r>
        <w:t xml:space="preserve"> </w:t>
      </w:r>
    </w:p>
    <w:p w14:paraId="49CF8654" w14:textId="77777777" w:rsidR="00BE0E71" w:rsidRDefault="00000000">
      <w:pPr>
        <w:ind w:left="-5" w:right="103"/>
      </w:pPr>
      <w:r>
        <w:t xml:space="preserve">Biometria </w:t>
      </w:r>
      <w:r>
        <w:rPr>
          <w:rFonts w:cs="Noto Serif"/>
        </w:rPr>
        <w:t>agerar i rollen ’T</w:t>
      </w:r>
      <w:r>
        <w:t>jänsteleverantö</w:t>
      </w:r>
      <w:r>
        <w:rPr>
          <w:rFonts w:cs="Noto Serif"/>
        </w:rPr>
        <w:t>r’ (</w:t>
      </w:r>
      <w:r>
        <w:rPr>
          <w:rFonts w:cs="Noto Serif"/>
          <w:i/>
        </w:rPr>
        <w:t>ServiceProvide</w:t>
      </w:r>
      <w:r>
        <w:t xml:space="preserve">r) och realiserar sina tjänster i systemet VIOL 3. </w:t>
      </w:r>
    </w:p>
    <w:p w14:paraId="39611391" w14:textId="77777777" w:rsidR="00BE0E71" w:rsidRDefault="00000000">
      <w:pPr>
        <w:spacing w:after="0" w:line="259" w:lineRule="auto"/>
        <w:ind w:left="0" w:right="0" w:firstLine="0"/>
      </w:pPr>
      <w:r>
        <w:t xml:space="preserve"> </w:t>
      </w:r>
    </w:p>
    <w:p w14:paraId="5C386D5A" w14:textId="77777777" w:rsidR="00BE0E71" w:rsidRDefault="00000000">
      <w:pPr>
        <w:numPr>
          <w:ilvl w:val="0"/>
          <w:numId w:val="1"/>
        </w:numPr>
        <w:ind w:right="103" w:hanging="125"/>
      </w:pPr>
      <w:r>
        <w:t>I detta use case finns i transportaffären avseende transporttjänster, i respektive transportaffärsled aktörer som är säljare/leverantör (</w:t>
      </w:r>
      <w:r>
        <w:rPr>
          <w:rFonts w:cs="Noto Serif"/>
          <w:i/>
        </w:rPr>
        <w:t>LogisticsSupplier</w:t>
      </w:r>
      <w:r>
        <w:t>) och köpare (</w:t>
      </w:r>
      <w:r>
        <w:rPr>
          <w:rFonts w:cs="Noto Serif"/>
          <w:i/>
        </w:rPr>
        <w:t>LogisticsBuyerAgent</w:t>
      </w:r>
      <w:r>
        <w:t xml:space="preserve">).  </w:t>
      </w:r>
    </w:p>
    <w:p w14:paraId="7BC80110" w14:textId="77777777" w:rsidR="00BE0E71" w:rsidRDefault="00000000">
      <w:pPr>
        <w:spacing w:after="0" w:line="259" w:lineRule="auto"/>
        <w:ind w:left="0" w:right="0" w:firstLine="0"/>
      </w:pPr>
      <w:r>
        <w:t xml:space="preserve"> </w:t>
      </w:r>
    </w:p>
    <w:p w14:paraId="42DDCE2E" w14:textId="77777777" w:rsidR="00BE0E71" w:rsidRDefault="00000000">
      <w:pPr>
        <w:numPr>
          <w:ilvl w:val="0"/>
          <w:numId w:val="1"/>
        </w:numPr>
        <w:ind w:right="103" w:hanging="125"/>
      </w:pPr>
      <w:r>
        <w:t xml:space="preserve">I transportaffärens första affärsled är </w:t>
      </w:r>
      <w:r>
        <w:rPr>
          <w:rFonts w:cs="Noto Serif"/>
          <w:i/>
        </w:rPr>
        <w:t>LogisticsBuyerAgent</w:t>
      </w:r>
      <w:r>
        <w:t xml:space="preserve"> alltid befraktare och särskiljs i detta användningsfall från övriga köpare med begreppet </w:t>
      </w:r>
    </w:p>
    <w:p w14:paraId="523B8EDB" w14:textId="77777777" w:rsidR="00BE0E71" w:rsidRDefault="00000000">
      <w:pPr>
        <w:ind w:left="-5" w:right="103"/>
      </w:pPr>
      <w:r>
        <w:rPr>
          <w:rFonts w:cs="Noto Serif"/>
          <w:i/>
        </w:rPr>
        <w:t>OriginalLogisticsBuyerAgent</w:t>
      </w:r>
      <w:r>
        <w:t xml:space="preserve"> då man behöver tydliggöra att en aktör har rollen befraktare. </w:t>
      </w:r>
    </w:p>
    <w:p w14:paraId="51E440B9" w14:textId="77777777" w:rsidR="00BE0E71" w:rsidRDefault="00000000">
      <w:pPr>
        <w:spacing w:after="0" w:line="259" w:lineRule="auto"/>
        <w:ind w:left="0" w:right="0" w:firstLine="0"/>
      </w:pPr>
      <w:r>
        <w:t xml:space="preserve"> </w:t>
      </w:r>
    </w:p>
    <w:p w14:paraId="3C93D8E4" w14:textId="77777777" w:rsidR="00BE0E71" w:rsidRDefault="00000000">
      <w:pPr>
        <w:numPr>
          <w:ilvl w:val="0"/>
          <w:numId w:val="1"/>
        </w:numPr>
        <w:ind w:right="103" w:hanging="125"/>
      </w:pPr>
      <w:r>
        <w:t xml:space="preserve">Säljare/leverantör av transporttjänster </w:t>
      </w:r>
      <w:r>
        <w:rPr>
          <w:rFonts w:cs="Noto Serif"/>
          <w:i/>
        </w:rPr>
        <w:t>LogisticsSupplier</w:t>
      </w:r>
      <w:r>
        <w:t xml:space="preserve">, är i första affärsledet det ansvariga transportföretaget, och särskiljs i detta användningsfall från övriga säljare/leverantörer genom användning av begreppet </w:t>
      </w:r>
      <w:r>
        <w:rPr>
          <w:rFonts w:cs="Noto Serif"/>
          <w:i/>
        </w:rPr>
        <w:t xml:space="preserve">OriginalLogisticsSupplier. </w:t>
      </w:r>
    </w:p>
    <w:p w14:paraId="0EF47AF2" w14:textId="77777777" w:rsidR="00BE0E71" w:rsidRDefault="00000000">
      <w:pPr>
        <w:spacing w:after="0" w:line="259" w:lineRule="auto"/>
        <w:ind w:left="0" w:right="0" w:firstLine="0"/>
      </w:pPr>
      <w:r>
        <w:t xml:space="preserve"> </w:t>
      </w:r>
    </w:p>
    <w:p w14:paraId="541D60C4" w14:textId="77777777" w:rsidR="00BE0E71" w:rsidRDefault="00000000">
      <w:pPr>
        <w:numPr>
          <w:ilvl w:val="0"/>
          <w:numId w:val="1"/>
        </w:numPr>
        <w:ind w:right="103" w:hanging="125"/>
      </w:pPr>
      <w:r>
        <w:t>I verksamhetsprocesser som handlar om utförandet av transport finns även aktörsrollen utförande transportföretag (</w:t>
      </w:r>
      <w:r>
        <w:rPr>
          <w:rFonts w:cs="Noto Serif"/>
          <w:i/>
        </w:rPr>
        <w:t>Carrier</w:t>
      </w:r>
      <w:r>
        <w:t xml:space="preserve">) samt aktör som tillhandahåller administration av logistiktjänster </w:t>
      </w:r>
      <w:r>
        <w:rPr>
          <w:rFonts w:cs="Noto Serif"/>
          <w:i/>
        </w:rPr>
        <w:t>(LogisticsServiceProvider)</w:t>
      </w:r>
      <w:r>
        <w:t xml:space="preserve">. En viss aktör kan ha flera olika roller samtidigt. </w:t>
      </w:r>
    </w:p>
    <w:p w14:paraId="06162AA7" w14:textId="77777777" w:rsidR="00BE0E71" w:rsidRDefault="00000000">
      <w:pPr>
        <w:spacing w:after="0" w:line="259" w:lineRule="auto"/>
        <w:ind w:left="0" w:right="0" w:firstLine="0"/>
      </w:pPr>
      <w:r>
        <w:t xml:space="preserve"> </w:t>
      </w:r>
    </w:p>
    <w:p w14:paraId="1B6F0E47" w14:textId="77777777" w:rsidR="00BE0E71" w:rsidRDefault="00000000">
      <w:pPr>
        <w:numPr>
          <w:ilvl w:val="0"/>
          <w:numId w:val="1"/>
        </w:numPr>
        <w:ind w:right="103" w:hanging="125"/>
      </w:pPr>
      <w:r>
        <w:t xml:space="preserve">I transportaffären förekommer även i VIOL 3 rollen Transportsedelansvarig </w:t>
      </w:r>
    </w:p>
    <w:p w14:paraId="0E8389D2" w14:textId="77777777" w:rsidR="00BE0E71" w:rsidRDefault="00000000">
      <w:pPr>
        <w:ind w:left="-5" w:right="103"/>
      </w:pPr>
      <w:r>
        <w:t>(</w:t>
      </w:r>
      <w:r>
        <w:rPr>
          <w:rFonts w:cs="Noto Serif"/>
          <w:i/>
        </w:rPr>
        <w:t>OrderParty</w:t>
      </w:r>
      <w:r>
        <w:t xml:space="preserve">) som används för en aktör som administrerar fakturaunderlaget. </w:t>
      </w:r>
    </w:p>
    <w:p w14:paraId="674AF077" w14:textId="77777777" w:rsidR="00BE0E71" w:rsidRDefault="00000000">
      <w:pPr>
        <w:spacing w:after="0" w:line="259" w:lineRule="auto"/>
        <w:ind w:left="0" w:right="0" w:firstLine="0"/>
      </w:pPr>
      <w:r>
        <w:t xml:space="preserve"> </w:t>
      </w:r>
    </w:p>
    <w:p w14:paraId="40F7E164" w14:textId="77777777" w:rsidR="00BE0E71" w:rsidRDefault="00000000">
      <w:pPr>
        <w:numPr>
          <w:ilvl w:val="0"/>
          <w:numId w:val="1"/>
        </w:numPr>
        <w:ind w:right="103" w:hanging="125"/>
      </w:pPr>
      <w:r>
        <w:t>Aktörer i transportaffären kan även använda sig av partners för planering av transporterna. Sådan partner kallas transportansvarig råvarupart (</w:t>
      </w:r>
      <w:r>
        <w:rPr>
          <w:rFonts w:cs="Noto Serif"/>
          <w:i/>
        </w:rPr>
        <w:t>LogisticsPlanningParty</w:t>
      </w:r>
      <w:r>
        <w:t xml:space="preserve">). </w:t>
      </w:r>
    </w:p>
    <w:p w14:paraId="008EA335" w14:textId="77777777" w:rsidR="00BE0E71" w:rsidRDefault="00000000">
      <w:pPr>
        <w:spacing w:after="0" w:line="259" w:lineRule="auto"/>
        <w:ind w:left="0" w:right="0" w:firstLine="0"/>
      </w:pPr>
      <w:r>
        <w:t xml:space="preserve"> </w:t>
      </w:r>
    </w:p>
    <w:p w14:paraId="7B17CE9D" w14:textId="77777777" w:rsidR="00BE0E71" w:rsidRDefault="00000000">
      <w:pPr>
        <w:numPr>
          <w:ilvl w:val="0"/>
          <w:numId w:val="1"/>
        </w:numPr>
        <w:ind w:right="103" w:hanging="125"/>
      </w:pPr>
      <w:r>
        <w:t>Det kan även förekomma annan partner som behöver delges information om transporter för sin egen informationsbearbetning och informationsspridning. Sådan partner kallad logistikinformationsmottagare (</w:t>
      </w:r>
      <w:r>
        <w:rPr>
          <w:rFonts w:cs="Noto Serif"/>
          <w:i/>
        </w:rPr>
        <w:t>NotifyParty</w:t>
      </w:r>
      <w:r>
        <w:t>), kan också användas.</w:t>
      </w:r>
      <w:r>
        <w:rPr>
          <w:rFonts w:ascii="Calibri" w:eastAsia="Calibri" w:hAnsi="Calibri" w:cs="Calibri"/>
        </w:rPr>
        <w:t xml:space="preserve"> </w:t>
      </w:r>
    </w:p>
    <w:p w14:paraId="5B5E5D3D" w14:textId="77777777" w:rsidR="00BE0E71" w:rsidRDefault="00000000">
      <w:pPr>
        <w:spacing w:after="0" w:line="259" w:lineRule="auto"/>
        <w:ind w:left="0" w:right="0" w:firstLine="0"/>
      </w:pPr>
      <w:r>
        <w:t xml:space="preserve"> </w:t>
      </w:r>
    </w:p>
    <w:p w14:paraId="4E2BCA4C" w14:textId="77777777" w:rsidR="00BE0E71" w:rsidRDefault="00000000">
      <w:pPr>
        <w:ind w:left="-5" w:right="103"/>
      </w:pPr>
      <w:r>
        <w:t xml:space="preserve">Vem som är transportansvarig råvarupart respektive logistikinformationsmottagare i en specifik transportaffär framgår av den transportinstruktion som utfärdats för transportaffären. För närmare beskrivning av transportinstruktionen, se SDC Use Case K. </w:t>
      </w:r>
    </w:p>
    <w:p w14:paraId="00FC96FC" w14:textId="77777777" w:rsidR="00BE0E71" w:rsidRDefault="00000000">
      <w:pPr>
        <w:ind w:left="-5" w:right="103"/>
      </w:pPr>
      <w:r>
        <w:t>Vidare förekommer i detta use case även aktören mätande företag (</w:t>
      </w:r>
      <w:r>
        <w:rPr>
          <w:rFonts w:cs="Noto Serif"/>
          <w:i/>
        </w:rPr>
        <w:t>MeasuringParty</w:t>
      </w:r>
      <w:r>
        <w:t>) som är verksamt vid den mätplats där ekipage och transporterad råvara mäts in, samt aktörerna mottagare av råvara (</w:t>
      </w:r>
      <w:r>
        <w:rPr>
          <w:rFonts w:cs="Noto Serif"/>
          <w:i/>
        </w:rPr>
        <w:t>EndUser)</w:t>
      </w:r>
      <w:r>
        <w:t xml:space="preserve"> och den aktör som utför lossning av råvara (</w:t>
      </w:r>
      <w:r>
        <w:rPr>
          <w:rFonts w:cs="Noto Serif"/>
          <w:i/>
        </w:rPr>
        <w:t>UnloadingOperator</w:t>
      </w:r>
      <w:r>
        <w:t xml:space="preserve">). </w:t>
      </w:r>
    </w:p>
    <w:p w14:paraId="7538FF0F" w14:textId="77777777" w:rsidR="00BE0E71" w:rsidRDefault="00000000">
      <w:pPr>
        <w:spacing w:after="0" w:line="259" w:lineRule="auto"/>
        <w:ind w:left="0" w:right="0" w:firstLine="0"/>
      </w:pPr>
      <w:r>
        <w:lastRenderedPageBreak/>
        <w:t xml:space="preserve"> </w:t>
      </w:r>
    </w:p>
    <w:p w14:paraId="269DE786" w14:textId="77777777" w:rsidR="00BE0E71" w:rsidRDefault="00000000">
      <w:pPr>
        <w:spacing w:after="282" w:line="259" w:lineRule="auto"/>
        <w:ind w:left="0" w:right="0" w:firstLine="0"/>
      </w:pPr>
      <w:r>
        <w:t xml:space="preserve"> </w:t>
      </w:r>
    </w:p>
    <w:p w14:paraId="12C7D57A" w14:textId="77777777" w:rsidR="00BE0E71" w:rsidRDefault="00000000">
      <w:pPr>
        <w:pStyle w:val="Heading2"/>
        <w:ind w:left="560" w:hanging="575"/>
      </w:pPr>
      <w:bookmarkStart w:id="7" w:name="_Toc54058"/>
      <w:r>
        <w:t xml:space="preserve">Transaktioner och kvittenser </w:t>
      </w:r>
      <w:bookmarkEnd w:id="7"/>
    </w:p>
    <w:p w14:paraId="17555BFA" w14:textId="77777777" w:rsidR="00BE0E71" w:rsidRDefault="00000000">
      <w:pPr>
        <w:ind w:left="-5" w:right="103"/>
      </w:pPr>
      <w:r>
        <w:t xml:space="preserve">Samarbete mellan processer sker i form av transaktioner för att uppnå en kontrollerad överlämning av ansvar vid övergång mellan olika processer. Med transaktion avses att varje meddelande (t.ex. e-dokument) handskakas med en kvittens för att kunna säkerställa om överlämningen av ansvar mellan processer är korrekt utförd eller ej. </w:t>
      </w:r>
    </w:p>
    <w:p w14:paraId="40B63134" w14:textId="77777777" w:rsidR="00BE0E71" w:rsidRDefault="00000000">
      <w:pPr>
        <w:spacing w:after="0" w:line="259" w:lineRule="auto"/>
        <w:ind w:left="0" w:right="0" w:firstLine="0"/>
      </w:pPr>
      <w:r>
        <w:t xml:space="preserve"> </w:t>
      </w:r>
    </w:p>
    <w:p w14:paraId="288A7840" w14:textId="77777777" w:rsidR="00BE0E71" w:rsidRDefault="00000000">
      <w:pPr>
        <w:ind w:left="-5" w:right="0"/>
      </w:pPr>
      <w:r>
        <w:t xml:space="preserve">För papiNet-baserade e-dokument används kvittenserna </w:t>
      </w:r>
      <w:r>
        <w:rPr>
          <w:rFonts w:cs="Noto Serif"/>
          <w:i/>
        </w:rPr>
        <w:t>BusinessAcknowledgement</w:t>
      </w:r>
      <w:r>
        <w:t xml:space="preserve"> och </w:t>
      </w:r>
      <w:r>
        <w:rPr>
          <w:rFonts w:cs="Noto Serif"/>
          <w:i/>
        </w:rPr>
        <w:t>BusinessAcceptance</w:t>
      </w:r>
      <w:r>
        <w:t xml:space="preserve"> för att kontrollera och styra överlämningen.  </w:t>
      </w:r>
    </w:p>
    <w:p w14:paraId="6333F95A" w14:textId="77777777" w:rsidR="00BE0E71" w:rsidRDefault="00000000">
      <w:pPr>
        <w:ind w:left="-5" w:right="103"/>
      </w:pPr>
      <w:r>
        <w:t xml:space="preserve">Dessa kvittenser och deras mekanismer vid överlämningen beskrivs mer detaljerat i </w:t>
      </w:r>
      <w:r>
        <w:rPr>
          <w:rFonts w:cs="Noto Serif"/>
        </w:rPr>
        <w:t>dokumentet “</w:t>
      </w:r>
      <w:r>
        <w:t>Appendix 1, Biometria Technical Communication Guidelines for VIOL 3</w:t>
      </w:r>
      <w:r>
        <w:rPr>
          <w:rFonts w:cs="Noto Serif"/>
        </w:rPr>
        <w:t>”.</w:t>
      </w:r>
      <w:r>
        <w:t xml:space="preserve"> </w:t>
      </w:r>
    </w:p>
    <w:p w14:paraId="5BF1E42F" w14:textId="77777777" w:rsidR="00BE0E71" w:rsidRDefault="00000000">
      <w:pPr>
        <w:spacing w:after="0" w:line="259" w:lineRule="auto"/>
        <w:ind w:left="0" w:right="0" w:firstLine="0"/>
      </w:pPr>
      <w:r>
        <w:t xml:space="preserve"> </w:t>
      </w:r>
    </w:p>
    <w:p w14:paraId="69CBCDE4" w14:textId="77777777" w:rsidR="00BE0E71" w:rsidRDefault="00000000">
      <w:pPr>
        <w:pStyle w:val="Heading1"/>
        <w:ind w:left="415" w:hanging="430"/>
      </w:pPr>
      <w:bookmarkStart w:id="8" w:name="_Toc54059"/>
      <w:r>
        <w:t xml:space="preserve">Beskrivning av processer och deras samverkan via transaktioner </w:t>
      </w:r>
      <w:bookmarkEnd w:id="8"/>
    </w:p>
    <w:p w14:paraId="4AA69678" w14:textId="77777777" w:rsidR="00BE0E71" w:rsidRDefault="00000000">
      <w:pPr>
        <w:spacing w:after="1" w:line="249" w:lineRule="auto"/>
        <w:ind w:left="-5" w:right="115"/>
        <w:jc w:val="both"/>
      </w:pPr>
      <w:r>
        <w:t xml:space="preserve">För varje diagrambild i PTO SDC Use Case M finns här ett motsvarande avsnitt som textuellt förtydligar bilden samt refererar till den/de integrationsfunktion(er) som där kan medverka.   </w:t>
      </w:r>
    </w:p>
    <w:p w14:paraId="73E74FFC" w14:textId="77777777" w:rsidR="00BE0E71" w:rsidRDefault="00000000">
      <w:pPr>
        <w:spacing w:after="282" w:line="259" w:lineRule="auto"/>
        <w:ind w:left="0" w:right="0" w:firstLine="0"/>
      </w:pPr>
      <w:r>
        <w:t xml:space="preserve"> </w:t>
      </w:r>
    </w:p>
    <w:p w14:paraId="0BF460F3" w14:textId="77777777" w:rsidR="00BE0E71" w:rsidRDefault="00000000">
      <w:pPr>
        <w:pStyle w:val="Heading2"/>
        <w:spacing w:after="1"/>
        <w:ind w:left="560" w:right="115" w:hanging="575"/>
        <w:jc w:val="both"/>
      </w:pPr>
      <w:bookmarkStart w:id="9" w:name="_Toc54060"/>
      <w:r>
        <w:t xml:space="preserve">DeliveryMessage(DeliveryMessage) för leverans av råvara </w:t>
      </w:r>
      <w:bookmarkEnd w:id="9"/>
    </w:p>
    <w:p w14:paraId="3937FB0E" w14:textId="77777777" w:rsidR="00BE0E71" w:rsidRDefault="00000000">
      <w:pPr>
        <w:spacing w:after="1" w:line="249" w:lineRule="auto"/>
        <w:ind w:left="-5" w:right="115"/>
        <w:jc w:val="both"/>
      </w:pPr>
      <w:r>
        <w:t xml:space="preserve">Integrationssekvensen visas i dokumentet </w:t>
      </w:r>
      <w:r>
        <w:rPr>
          <w:rFonts w:cs="Noto Serif"/>
        </w:rPr>
        <w:t xml:space="preserve">”PTO SDC Use Case M” </w:t>
      </w:r>
      <w:r>
        <w:t xml:space="preserve">i diagrambilden med underrubriken "Delivery Message for shipped goods, issued by a logistics party". </w:t>
      </w:r>
    </w:p>
    <w:p w14:paraId="33A72B71" w14:textId="77777777" w:rsidR="00BE0E71" w:rsidRDefault="00000000">
      <w:pPr>
        <w:spacing w:after="0" w:line="259" w:lineRule="auto"/>
        <w:ind w:left="0" w:right="0" w:firstLine="0"/>
      </w:pPr>
      <w:r>
        <w:t xml:space="preserve"> </w:t>
      </w:r>
    </w:p>
    <w:p w14:paraId="2F3A6259" w14:textId="77777777" w:rsidR="00BE0E71" w:rsidRDefault="00000000">
      <w:pPr>
        <w:ind w:left="-5" w:right="103"/>
      </w:pPr>
      <w:r>
        <w:t xml:space="preserve">Sekvensen initieras genom att </w:t>
      </w:r>
      <w:r>
        <w:rPr>
          <w:rFonts w:cs="Noto Serif"/>
          <w:i/>
        </w:rPr>
        <w:t>Carrier</w:t>
      </w:r>
      <w:r>
        <w:t xml:space="preserve">, </w:t>
      </w:r>
      <w:r>
        <w:rPr>
          <w:rFonts w:cs="Noto Serif"/>
          <w:i/>
        </w:rPr>
        <w:t>LogisticsSupplier</w:t>
      </w:r>
      <w:r>
        <w:t xml:space="preserve"> eller </w:t>
      </w:r>
      <w:r>
        <w:rPr>
          <w:rFonts w:cs="Noto Serif"/>
          <w:i/>
        </w:rPr>
        <w:t>LogisticsServiceProvider</w:t>
      </w:r>
      <w:r>
        <w:t xml:space="preserve"> </w:t>
      </w:r>
      <w:r>
        <w:rPr>
          <w:rFonts w:cs="Noto Serif"/>
        </w:rPr>
        <w:t>i transportverksamhetens process ”</w:t>
      </w:r>
      <w:r>
        <w:t>Issue a Delivery Message</w:t>
      </w:r>
      <w:r>
        <w:rPr>
          <w:rFonts w:cs="Noto Serif"/>
        </w:rPr>
        <w:t xml:space="preserve">” sänder </w:t>
      </w:r>
      <w:r>
        <w:t xml:space="preserve">följesedel i form av e-dokumentet </w:t>
      </w:r>
      <w:r>
        <w:rPr>
          <w:rFonts w:cs="Noto Serif"/>
          <w:i/>
        </w:rPr>
        <w:t>DeliveryMessage(DeliveryMessage)</w:t>
      </w:r>
      <w:r>
        <w:t xml:space="preserve"> till</w:t>
      </w:r>
      <w:r>
        <w:rPr>
          <w:rFonts w:cs="Noto Serif"/>
          <w:i/>
        </w:rPr>
        <w:t xml:space="preserve"> ServiceProvider.</w:t>
      </w:r>
      <w:r>
        <w:t xml:space="preserve"> E-dokumentet utfärdas vid det tillfälle då en skattad kvantitet av råvara har lastats på lastbärare vid </w:t>
      </w:r>
      <w:r>
        <w:rPr>
          <w:rFonts w:cs="Noto Serif"/>
        </w:rPr>
        <w:t xml:space="preserve">”startplats transport”. Det kan till exempel handla om timmer som lastats på en </w:t>
      </w:r>
      <w:r>
        <w:t xml:space="preserve">timmerbil vid ett avlägg i skogen, sågspån som lastats i en container vid ett sågverk eller timmer som lastats på en järnvägsvagn vid en terminal. </w:t>
      </w:r>
    </w:p>
    <w:p w14:paraId="6DDBB111" w14:textId="77777777" w:rsidR="00BE0E71" w:rsidRDefault="00000000">
      <w:pPr>
        <w:spacing w:after="0" w:line="259" w:lineRule="auto"/>
        <w:ind w:left="0" w:right="0" w:firstLine="0"/>
      </w:pPr>
      <w:r>
        <w:t xml:space="preserve"> </w:t>
      </w:r>
    </w:p>
    <w:p w14:paraId="2024D6FC" w14:textId="77777777" w:rsidR="00BE0E71" w:rsidRDefault="00000000">
      <w:pPr>
        <w:ind w:left="-5" w:right="103"/>
      </w:pPr>
      <w:r>
        <w:rPr>
          <w:rFonts w:cs="Noto Serif"/>
          <w:i/>
        </w:rPr>
        <w:t xml:space="preserve">ServiceProvider </w:t>
      </w:r>
      <w:r>
        <w:rPr>
          <w:rFonts w:cs="Noto Serif"/>
        </w:rPr>
        <w:t>hanterar dokumentet i processen ”</w:t>
      </w:r>
      <w:r>
        <w:t>Verify document and store content</w:t>
      </w:r>
      <w:r>
        <w:rPr>
          <w:rFonts w:cs="Noto Serif"/>
        </w:rPr>
        <w:t>” och</w:t>
      </w:r>
      <w:r>
        <w:t xml:space="preserve"> kvitterar transaktionen med ett </w:t>
      </w:r>
      <w:r>
        <w:rPr>
          <w:rFonts w:cs="Noto Serif"/>
          <w:i/>
        </w:rPr>
        <w:t>BusinessAcknowledgement</w:t>
      </w:r>
      <w:r>
        <w:t xml:space="preserve">. </w:t>
      </w:r>
    </w:p>
    <w:p w14:paraId="40583420" w14:textId="77777777" w:rsidR="00BE0E71" w:rsidRDefault="00000000">
      <w:pPr>
        <w:ind w:left="-5" w:right="103"/>
      </w:pPr>
      <w:r>
        <w:rPr>
          <w:rFonts w:cs="Noto Serif"/>
          <w:i/>
        </w:rPr>
        <w:t>ServiceProvider</w:t>
      </w:r>
      <w:r>
        <w:t xml:space="preserve"> upprättar eller uppdaterar därefter följesedeln </w:t>
      </w:r>
      <w:r>
        <w:rPr>
          <w:rFonts w:cs="Noto Serif"/>
        </w:rPr>
        <w:t>i processen ”</w:t>
      </w:r>
      <w:r>
        <w:t>Process information about pending delivery</w:t>
      </w:r>
      <w:r>
        <w:rPr>
          <w:rFonts w:cs="Noto Serif"/>
        </w:rPr>
        <w:t>”</w:t>
      </w:r>
      <w:r>
        <w:t>, resultatet förmedlas genom e-dokumentet</w:t>
      </w:r>
      <w:r>
        <w:rPr>
          <w:rFonts w:cs="Noto Serif"/>
          <w:i/>
        </w:rPr>
        <w:t xml:space="preserve"> BusinessAcceptance.</w:t>
      </w:r>
      <w:r>
        <w:t xml:space="preserve"> Sändande part kan välja att uppdatera status och ska kvittera detta genom </w:t>
      </w:r>
      <w:r>
        <w:rPr>
          <w:rFonts w:cs="Noto Serif"/>
          <w:i/>
        </w:rPr>
        <w:t>BusinessAcknowledgement.</w:t>
      </w:r>
      <w:r>
        <w:t xml:space="preserve"> </w:t>
      </w:r>
    </w:p>
    <w:p w14:paraId="12D47A68" w14:textId="77777777" w:rsidR="00BE0E71" w:rsidRDefault="00000000">
      <w:pPr>
        <w:spacing w:after="0" w:line="259" w:lineRule="auto"/>
        <w:ind w:left="0" w:right="0" w:firstLine="0"/>
      </w:pPr>
      <w:r>
        <w:t xml:space="preserve"> </w:t>
      </w:r>
    </w:p>
    <w:p w14:paraId="7C68A5E5" w14:textId="77777777" w:rsidR="00BE0E71" w:rsidRDefault="00000000">
      <w:pPr>
        <w:ind w:left="-5" w:right="103"/>
      </w:pPr>
      <w:r>
        <w:lastRenderedPageBreak/>
        <w:t xml:space="preserve">Alternativt kan en följesedel registreras in via en VIOL 3-klient vilket åskådliggörs i PTO-dokumentet i diagrambilden med underrubriken "Delivery Message for shipped goods, from Service Provider". När det görs så kan följesedeln kopplas till transportverksamhetens egen identitet på följesedeln genom att ange denna som en referens i klienten. </w:t>
      </w:r>
    </w:p>
    <w:p w14:paraId="55B13248" w14:textId="77777777" w:rsidR="00BE0E71" w:rsidRDefault="00000000">
      <w:pPr>
        <w:spacing w:after="0" w:line="259" w:lineRule="auto"/>
        <w:ind w:left="0" w:right="0" w:firstLine="0"/>
      </w:pPr>
      <w:r>
        <w:t xml:space="preserve"> </w:t>
      </w:r>
    </w:p>
    <w:p w14:paraId="09E2EA2C" w14:textId="77777777" w:rsidR="00BE0E71" w:rsidRDefault="00000000">
      <w:pPr>
        <w:ind w:left="-5" w:right="103"/>
      </w:pPr>
      <w:r>
        <w:t xml:space="preserve">Syftet med att meddela informationen till </w:t>
      </w:r>
      <w:r>
        <w:rPr>
          <w:rFonts w:cs="Noto Serif"/>
          <w:i/>
        </w:rPr>
        <w:t>ServiceProvider</w:t>
      </w:r>
      <w:r>
        <w:t xml:space="preserve"> är främst att dess innehåll ska förmedlas till det mätande företaget, men andra parter kan också prenumerera på informationen, se avsnitt 3.2 nedan. </w:t>
      </w:r>
    </w:p>
    <w:p w14:paraId="613E50AE" w14:textId="77777777" w:rsidR="00BE0E71" w:rsidRDefault="00000000">
      <w:pPr>
        <w:spacing w:after="0" w:line="259" w:lineRule="auto"/>
        <w:ind w:left="0" w:right="0" w:firstLine="0"/>
      </w:pPr>
      <w:r>
        <w:t xml:space="preserve"> </w:t>
      </w:r>
    </w:p>
    <w:p w14:paraId="2EAA13FB" w14:textId="77777777" w:rsidR="00BE0E71" w:rsidRDefault="00000000">
      <w:pPr>
        <w:ind w:left="-5" w:right="103"/>
      </w:pPr>
      <w:r>
        <w:t xml:space="preserve">Transaktionerna mellan processerna </w:t>
      </w:r>
      <w:r>
        <w:rPr>
          <w:rFonts w:cs="Noto Serif"/>
        </w:rPr>
        <w:t>’I</w:t>
      </w:r>
      <w:r>
        <w:t xml:space="preserve">ssue </w:t>
      </w:r>
      <w:r>
        <w:rPr>
          <w:rFonts w:cs="Noto Serif"/>
        </w:rPr>
        <w:t xml:space="preserve">a Delivery Message’ till </w:t>
      </w:r>
      <w:r>
        <w:t xml:space="preserve"> </w:t>
      </w:r>
    </w:p>
    <w:p w14:paraId="4DCD45D2" w14:textId="77777777" w:rsidR="00BE0E71" w:rsidRDefault="00000000">
      <w:pPr>
        <w:spacing w:after="4" w:line="250" w:lineRule="auto"/>
        <w:ind w:left="-5" w:right="46"/>
      </w:pPr>
      <w:r>
        <w:rPr>
          <w:rFonts w:cs="Noto Serif"/>
        </w:rPr>
        <w:t>’</w:t>
      </w:r>
      <w:r>
        <w:rPr>
          <w:rFonts w:ascii="Calibri" w:eastAsia="Calibri" w:hAnsi="Calibri" w:cs="Calibri"/>
          <w:sz w:val="28"/>
          <w:vertAlign w:val="subscript"/>
        </w:rPr>
        <w:t xml:space="preserve"> </w:t>
      </w:r>
      <w:r>
        <w:rPr>
          <w:rFonts w:cs="Noto Serif"/>
        </w:rPr>
        <w:t xml:space="preserve">Process information about pending delivery’ stödjs av integrationsfunktionen </w:t>
      </w:r>
      <w:r>
        <w:t xml:space="preserve"> </w:t>
      </w:r>
      <w:r>
        <w:rPr>
          <w:rFonts w:cs="Noto Serif"/>
        </w:rPr>
        <w:t xml:space="preserve">’Leveransinnehåll IN’ (se vidare kapitel ’Integrationsfunktioner’). </w:t>
      </w:r>
      <w:r>
        <w:t xml:space="preserve"> </w:t>
      </w:r>
    </w:p>
    <w:p w14:paraId="56FC679F" w14:textId="77777777" w:rsidR="00BE0E71" w:rsidRDefault="00000000">
      <w:pPr>
        <w:spacing w:after="0" w:line="259" w:lineRule="auto"/>
        <w:ind w:left="0" w:right="0" w:firstLine="0"/>
      </w:pPr>
      <w:r>
        <w:t xml:space="preserve"> </w:t>
      </w:r>
    </w:p>
    <w:p w14:paraId="2C2032E7" w14:textId="77777777" w:rsidR="00BE0E71" w:rsidRDefault="00000000">
      <w:pPr>
        <w:spacing w:after="0" w:line="259" w:lineRule="auto"/>
        <w:ind w:left="0" w:right="0" w:firstLine="0"/>
      </w:pPr>
      <w:r>
        <w:t xml:space="preserve"> </w:t>
      </w:r>
    </w:p>
    <w:p w14:paraId="6A4D9039" w14:textId="77777777" w:rsidR="00BE0E71" w:rsidRDefault="00000000">
      <w:pPr>
        <w:spacing w:after="0" w:line="259" w:lineRule="auto"/>
        <w:ind w:left="0" w:right="0" w:firstLine="0"/>
      </w:pPr>
      <w:r>
        <w:t xml:space="preserve"> </w:t>
      </w:r>
    </w:p>
    <w:p w14:paraId="3CA2BF69" w14:textId="77777777" w:rsidR="00BE0E71" w:rsidRDefault="00000000">
      <w:pPr>
        <w:spacing w:after="0" w:line="259" w:lineRule="auto"/>
        <w:ind w:left="0" w:right="0" w:firstLine="0"/>
      </w:pPr>
      <w:r>
        <w:t xml:space="preserve"> </w:t>
      </w:r>
    </w:p>
    <w:p w14:paraId="4A95FDC7" w14:textId="77777777" w:rsidR="00BE0E71" w:rsidRDefault="00000000">
      <w:pPr>
        <w:pStyle w:val="Heading2"/>
        <w:ind w:left="560" w:hanging="575"/>
      </w:pPr>
      <w:bookmarkStart w:id="10" w:name="_Toc54061"/>
      <w:r>
        <w:t xml:space="preserve">DeliveryMessage(DeliveryMessage) för vidarebefordrad information om leverans av råvara </w:t>
      </w:r>
      <w:bookmarkEnd w:id="10"/>
    </w:p>
    <w:p w14:paraId="7735A4F0" w14:textId="77777777" w:rsidR="00BE0E71" w:rsidRDefault="00000000">
      <w:pPr>
        <w:ind w:left="-5" w:right="103"/>
      </w:pPr>
      <w:r>
        <w:t xml:space="preserve">Integrationssekvensen visas i dokumentet </w:t>
      </w:r>
      <w:r>
        <w:rPr>
          <w:rFonts w:cs="Noto Serif"/>
        </w:rPr>
        <w:t>”</w:t>
      </w:r>
      <w:r>
        <w:t>PTO SDC Use Ca</w:t>
      </w:r>
      <w:r>
        <w:rPr>
          <w:rFonts w:cs="Noto Serif"/>
        </w:rPr>
        <w:t>se M”</w:t>
      </w:r>
      <w:r>
        <w:t xml:space="preserve"> i diagrambilden med underrubriken "Delivery Message for shipped goods, from Service Provider" i </w:t>
      </w:r>
      <w:r>
        <w:rPr>
          <w:rFonts w:cs="Noto Serif"/>
          <w:i/>
        </w:rPr>
        <w:t>ServiceProviders</w:t>
      </w:r>
      <w:r>
        <w:t xml:space="preserve"> </w:t>
      </w:r>
      <w:r>
        <w:rPr>
          <w:rFonts w:cs="Noto Serif"/>
        </w:rPr>
        <w:t>process ”Distribute data about pending delivery”.</w:t>
      </w:r>
      <w:r>
        <w:t xml:space="preserve"> </w:t>
      </w:r>
    </w:p>
    <w:p w14:paraId="60058FBC" w14:textId="77777777" w:rsidR="00BE0E71" w:rsidRDefault="00000000">
      <w:pPr>
        <w:spacing w:after="0" w:line="259" w:lineRule="auto"/>
        <w:ind w:left="0" w:right="0" w:firstLine="0"/>
      </w:pPr>
      <w:r>
        <w:t xml:space="preserve"> </w:t>
      </w:r>
    </w:p>
    <w:p w14:paraId="50680593" w14:textId="77777777" w:rsidR="00BE0E71" w:rsidRDefault="00000000">
      <w:pPr>
        <w:ind w:left="-5" w:right="103"/>
      </w:pPr>
      <w:r>
        <w:t>Informationen i det inkomna e-dokumentet förmedlas till mätande företag,</w:t>
      </w:r>
      <w:r>
        <w:rPr>
          <w:rFonts w:cs="Noto Serif"/>
          <w:i/>
        </w:rPr>
        <w:t xml:space="preserve"> MeasuringParty</w:t>
      </w:r>
      <w:r>
        <w:t xml:space="preserve"> för att företaget ska kunna förbereda sig på att utföra mätning av </w:t>
      </w:r>
      <w:r>
        <w:rPr>
          <w:rFonts w:cs="Noto Serif"/>
        </w:rPr>
        <w:t>råvara i processen ”Prepare for measuring”.</w:t>
      </w:r>
      <w:r>
        <w:t xml:space="preserve"> </w:t>
      </w:r>
    </w:p>
    <w:p w14:paraId="41AAAFEB" w14:textId="77777777" w:rsidR="00BE0E71" w:rsidRDefault="00000000">
      <w:pPr>
        <w:spacing w:after="0" w:line="259" w:lineRule="auto"/>
        <w:ind w:left="0" w:right="0" w:firstLine="0"/>
      </w:pPr>
      <w:r>
        <w:t xml:space="preserve"> </w:t>
      </w:r>
    </w:p>
    <w:p w14:paraId="4C2BAA34" w14:textId="77777777" w:rsidR="00BE0E71" w:rsidRDefault="00000000">
      <w:pPr>
        <w:spacing w:after="4" w:line="250" w:lineRule="auto"/>
        <w:ind w:left="-5" w:right="0"/>
      </w:pPr>
      <w:r>
        <w:t>Parterna</w:t>
      </w:r>
      <w:r>
        <w:rPr>
          <w:rFonts w:cs="Noto Serif"/>
          <w:i/>
        </w:rPr>
        <w:t xml:space="preserve"> EndUser</w:t>
      </w:r>
      <w:r>
        <w:t xml:space="preserve">, </w:t>
      </w:r>
      <w:r>
        <w:rPr>
          <w:rFonts w:cs="Noto Serif"/>
          <w:i/>
        </w:rPr>
        <w:t>OriginalLogisticsBuyerAgent</w:t>
      </w:r>
      <w:r>
        <w:t xml:space="preserve">, </w:t>
      </w:r>
      <w:r>
        <w:rPr>
          <w:rFonts w:cs="Noto Serif"/>
          <w:i/>
        </w:rPr>
        <w:t>LogisticsPlanningParty</w:t>
      </w:r>
      <w:r>
        <w:t xml:space="preserve">, </w:t>
      </w:r>
    </w:p>
    <w:p w14:paraId="422D72F1" w14:textId="77777777" w:rsidR="00BE0E71" w:rsidRDefault="00000000">
      <w:pPr>
        <w:ind w:left="-5" w:right="103"/>
      </w:pPr>
      <w:r>
        <w:rPr>
          <w:rFonts w:cs="Noto Serif"/>
          <w:i/>
        </w:rPr>
        <w:t>OriginalLogisticsSupplier</w:t>
      </w:r>
      <w:r>
        <w:t xml:space="preserve"> samt </w:t>
      </w:r>
      <w:r>
        <w:rPr>
          <w:rFonts w:cs="Noto Serif"/>
          <w:i/>
        </w:rPr>
        <w:t>NotifyParty</w:t>
      </w:r>
      <w:r>
        <w:t xml:space="preserve"> kan prenumerera på det e-dokument som </w:t>
      </w:r>
    </w:p>
    <w:p w14:paraId="649F7086" w14:textId="77777777" w:rsidR="00BE0E71" w:rsidRDefault="00000000">
      <w:pPr>
        <w:ind w:left="-5" w:right="103"/>
      </w:pPr>
      <w:r>
        <w:rPr>
          <w:rFonts w:cs="Noto Serif"/>
          <w:i/>
        </w:rPr>
        <w:t>ServiceProvider</w:t>
      </w:r>
      <w:r>
        <w:t xml:space="preserve"> kan utfärda med information från det sparade innehållet i följesedeln. </w:t>
      </w:r>
    </w:p>
    <w:p w14:paraId="53ACB0E0" w14:textId="77777777" w:rsidR="00BE0E71" w:rsidRDefault="00000000">
      <w:pPr>
        <w:spacing w:after="0" w:line="259" w:lineRule="auto"/>
        <w:ind w:left="0" w:right="0" w:firstLine="0"/>
      </w:pPr>
      <w:r>
        <w:t xml:space="preserve"> </w:t>
      </w:r>
    </w:p>
    <w:p w14:paraId="230A664E" w14:textId="77777777" w:rsidR="00BE0E71" w:rsidRDefault="00000000">
      <w:pPr>
        <w:ind w:left="-5" w:right="103"/>
      </w:pPr>
      <w:r>
        <w:rPr>
          <w:rFonts w:cs="Noto Serif"/>
          <w:i/>
        </w:rPr>
        <w:t>EndUser</w:t>
      </w:r>
      <w:r>
        <w:t xml:space="preserve"> använder informationen för att mottagningen av råvara ska kunna ske </w:t>
      </w:r>
      <w:r>
        <w:rPr>
          <w:rFonts w:cs="Noto Serif"/>
        </w:rPr>
        <w:t>effektivt på mottagningsplatsen i processen ”</w:t>
      </w:r>
      <w:r>
        <w:t>Prepare for goods arrival</w:t>
      </w:r>
      <w:r>
        <w:rPr>
          <w:rFonts w:cs="Noto Serif"/>
        </w:rPr>
        <w:t>”.</w:t>
      </w:r>
      <w:r>
        <w:t xml:space="preserve"> Transportaffärens parter, </w:t>
      </w:r>
      <w:r>
        <w:rPr>
          <w:rFonts w:cs="Noto Serif"/>
          <w:i/>
        </w:rPr>
        <w:t>OriginalLogisticsBuyerAgent</w:t>
      </w:r>
      <w:r>
        <w:t xml:space="preserve">, </w:t>
      </w:r>
      <w:r>
        <w:rPr>
          <w:rFonts w:cs="Noto Serif"/>
          <w:i/>
        </w:rPr>
        <w:t>LogisticsPlanningParty</w:t>
      </w:r>
      <w:r>
        <w:t xml:space="preserve">, </w:t>
      </w:r>
      <w:r>
        <w:rPr>
          <w:rFonts w:cs="Noto Serif"/>
          <w:i/>
        </w:rPr>
        <w:t>OriginalLogisticsSupplier</w:t>
      </w:r>
      <w:r>
        <w:t xml:space="preserve"> samt </w:t>
      </w:r>
      <w:r>
        <w:rPr>
          <w:rFonts w:cs="Noto Serif"/>
          <w:i/>
        </w:rPr>
        <w:t>NotifyParty</w:t>
      </w:r>
      <w:r>
        <w:t xml:space="preserve"> använder informationen för att till exempel skapa sig möjlighet att hålla reda på tillgänglig volym vid olika väglager, </w:t>
      </w:r>
      <w:r>
        <w:rPr>
          <w:rFonts w:cs="Noto Serif"/>
        </w:rPr>
        <w:t>vilket sker i processen “</w:t>
      </w:r>
      <w:r>
        <w:t>Administrate result of shipped goods</w:t>
      </w:r>
      <w:r>
        <w:rPr>
          <w:rFonts w:cs="Noto Serif"/>
        </w:rPr>
        <w:t xml:space="preserve">”. Eftersom </w:t>
      </w:r>
    </w:p>
    <w:p w14:paraId="61038B83" w14:textId="77777777" w:rsidR="00BE0E71" w:rsidRDefault="00000000">
      <w:pPr>
        <w:ind w:left="-5" w:right="103"/>
      </w:pPr>
      <w:r>
        <w:t xml:space="preserve">DeliveryMessage kan innehålla flera olika handelssortiment innebär det att flera olika parter med samma roll kan få e-dokumentet. </w:t>
      </w:r>
    </w:p>
    <w:p w14:paraId="600BFDE0" w14:textId="77777777" w:rsidR="00BE0E71" w:rsidRDefault="00000000">
      <w:pPr>
        <w:spacing w:after="0" w:line="259" w:lineRule="auto"/>
        <w:ind w:left="0" w:right="0" w:firstLine="0"/>
      </w:pPr>
      <w:r>
        <w:t xml:space="preserve"> </w:t>
      </w:r>
    </w:p>
    <w:p w14:paraId="471759AF" w14:textId="77777777" w:rsidR="00BE0E71" w:rsidRDefault="00000000">
      <w:pPr>
        <w:ind w:left="-5" w:right="103"/>
      </w:pPr>
      <w:r>
        <w:t xml:space="preserve">E-dokumentet </w:t>
      </w:r>
      <w:r>
        <w:rPr>
          <w:rFonts w:cs="Noto Serif"/>
          <w:i/>
        </w:rPr>
        <w:t>DeliveryMessage(DeliveryMessage)</w:t>
      </w:r>
      <w:r>
        <w:t xml:space="preserve"> ska kvitteras med e-dokumentet </w:t>
      </w:r>
      <w:r>
        <w:rPr>
          <w:rFonts w:cs="Noto Serif"/>
          <w:i/>
        </w:rPr>
        <w:t>BusinessAcknowledgement</w:t>
      </w:r>
      <w:r>
        <w:t xml:space="preserve"> av den som får dokumentet. </w:t>
      </w:r>
    </w:p>
    <w:p w14:paraId="65D86A36" w14:textId="77777777" w:rsidR="00BE0E71" w:rsidRDefault="00000000">
      <w:pPr>
        <w:spacing w:after="0" w:line="259" w:lineRule="auto"/>
        <w:ind w:left="0" w:right="0" w:firstLine="0"/>
      </w:pPr>
      <w:r>
        <w:t xml:space="preserve"> </w:t>
      </w:r>
    </w:p>
    <w:p w14:paraId="3A6F7914" w14:textId="77777777" w:rsidR="00BE0E71" w:rsidRDefault="00000000">
      <w:pPr>
        <w:ind w:left="-5" w:right="103"/>
      </w:pPr>
      <w:r>
        <w:lastRenderedPageBreak/>
        <w:t xml:space="preserve">Transaktionerna mellan processerna </w:t>
      </w:r>
      <w:r>
        <w:rPr>
          <w:rFonts w:cs="Noto Serif"/>
        </w:rPr>
        <w:t>’</w:t>
      </w:r>
      <w:r>
        <w:t>Distribute data about pending delivery</w:t>
      </w:r>
      <w:r>
        <w:rPr>
          <w:rFonts w:cs="Noto Serif"/>
        </w:rPr>
        <w:t xml:space="preserve">’ </w:t>
      </w:r>
      <w:r>
        <w:t xml:space="preserve">till </w:t>
      </w:r>
      <w:r>
        <w:rPr>
          <w:rFonts w:cs="Noto Serif"/>
        </w:rPr>
        <w:t>’</w:t>
      </w:r>
      <w:r>
        <w:t>Administrate result of shipped goods</w:t>
      </w:r>
      <w:r>
        <w:rPr>
          <w:rFonts w:cs="Noto Serif"/>
        </w:rPr>
        <w:t xml:space="preserve">’ </w:t>
      </w:r>
      <w:r>
        <w:t xml:space="preserve">stöds av integrationsfunktionen  </w:t>
      </w:r>
      <w:r>
        <w:rPr>
          <w:rFonts w:cs="Noto Serif"/>
        </w:rPr>
        <w:t xml:space="preserve">’Leveransinnehåll </w:t>
      </w:r>
      <w:r>
        <w:t>UT</w:t>
      </w:r>
      <w:r>
        <w:rPr>
          <w:rFonts w:cs="Noto Serif"/>
        </w:rPr>
        <w:t xml:space="preserve">’ (se vidare kapitel ’Integrationsfunktioner’). </w:t>
      </w:r>
      <w:r>
        <w:t xml:space="preserve"> </w:t>
      </w:r>
    </w:p>
    <w:p w14:paraId="6184B779" w14:textId="77777777" w:rsidR="00BE0E71" w:rsidRDefault="00000000">
      <w:pPr>
        <w:spacing w:after="0" w:line="259" w:lineRule="auto"/>
        <w:ind w:left="0" w:right="0" w:firstLine="0"/>
      </w:pPr>
      <w:r>
        <w:t xml:space="preserve"> </w:t>
      </w:r>
      <w:r>
        <w:tab/>
        <w:t xml:space="preserve"> </w:t>
      </w:r>
    </w:p>
    <w:p w14:paraId="3B7F9A8A" w14:textId="77777777" w:rsidR="00BE0E71" w:rsidRDefault="00000000">
      <w:pPr>
        <w:pStyle w:val="Heading2"/>
        <w:ind w:left="560" w:hanging="575"/>
      </w:pPr>
      <w:bookmarkStart w:id="11" w:name="_Toc54062"/>
      <w:r>
        <w:t xml:space="preserve">ShipmentStatus vid transport av råvara </w:t>
      </w:r>
      <w:bookmarkEnd w:id="11"/>
    </w:p>
    <w:p w14:paraId="29586418" w14:textId="77777777" w:rsidR="00BE0E71" w:rsidRDefault="00000000">
      <w:pPr>
        <w:spacing w:after="4" w:line="250" w:lineRule="auto"/>
        <w:ind w:left="-5" w:right="46"/>
      </w:pPr>
      <w:r>
        <w:t xml:space="preserve">Integrationssekvensen visas i </w:t>
      </w:r>
      <w:r>
        <w:rPr>
          <w:rFonts w:cs="Noto Serif"/>
        </w:rPr>
        <w:t>dokumentet ”</w:t>
      </w:r>
      <w:r>
        <w:t xml:space="preserve">PTO </w:t>
      </w:r>
      <w:r>
        <w:rPr>
          <w:rFonts w:cs="Noto Serif"/>
        </w:rPr>
        <w:t>SDC Use Case M”</w:t>
      </w:r>
      <w:r>
        <w:t xml:space="preserve"> i diagrambilden med underrubriken </w:t>
      </w:r>
      <w:r>
        <w:rPr>
          <w:rFonts w:cs="Noto Serif"/>
        </w:rPr>
        <w:t>”Shipment Status for vehicle during transportation, issued by a logistics party”.</w:t>
      </w:r>
      <w:r>
        <w:t xml:space="preserve"> </w:t>
      </w:r>
    </w:p>
    <w:p w14:paraId="3F04BCE4" w14:textId="77777777" w:rsidR="00BE0E71" w:rsidRDefault="00000000">
      <w:pPr>
        <w:spacing w:after="0" w:line="259" w:lineRule="auto"/>
        <w:ind w:left="0" w:right="0" w:firstLine="0"/>
      </w:pPr>
      <w:r>
        <w:t xml:space="preserve"> </w:t>
      </w:r>
    </w:p>
    <w:p w14:paraId="33CF5E4E" w14:textId="77777777" w:rsidR="00BE0E71" w:rsidRDefault="00000000">
      <w:pPr>
        <w:ind w:left="-5" w:right="103"/>
      </w:pPr>
      <w:r>
        <w:t xml:space="preserve">Sekvensen initieras genom att </w:t>
      </w:r>
      <w:r>
        <w:rPr>
          <w:rFonts w:cs="Noto Serif"/>
          <w:i/>
        </w:rPr>
        <w:t>Carrier</w:t>
      </w:r>
      <w:r>
        <w:t xml:space="preserve">, </w:t>
      </w:r>
      <w:r>
        <w:rPr>
          <w:rFonts w:cs="Noto Serif"/>
          <w:i/>
        </w:rPr>
        <w:t>LogisticsSupplier</w:t>
      </w:r>
      <w:r>
        <w:t xml:space="preserve"> eller </w:t>
      </w:r>
      <w:r>
        <w:rPr>
          <w:rFonts w:cs="Noto Serif"/>
          <w:i/>
        </w:rPr>
        <w:t>LogisticsServiceProvider</w:t>
      </w:r>
      <w:r>
        <w:t xml:space="preserve"> </w:t>
      </w:r>
      <w:r>
        <w:rPr>
          <w:rFonts w:cs="Noto Serif"/>
        </w:rPr>
        <w:t>i transportverksamhetens process ”</w:t>
      </w:r>
      <w:r>
        <w:t>Inform about shipment events</w:t>
      </w:r>
      <w:r>
        <w:rPr>
          <w:rFonts w:cs="Noto Serif"/>
        </w:rPr>
        <w:t xml:space="preserve">” sänder in underlag </w:t>
      </w:r>
      <w:r>
        <w:t xml:space="preserve">för transportstatus i form av e-dokumentet </w:t>
      </w:r>
      <w:r>
        <w:rPr>
          <w:rFonts w:cs="Noto Serif"/>
          <w:i/>
        </w:rPr>
        <w:t>ShipmentStatus</w:t>
      </w:r>
      <w:r>
        <w:t xml:space="preserve"> till</w:t>
      </w:r>
      <w:r>
        <w:rPr>
          <w:rFonts w:cs="Noto Serif"/>
          <w:i/>
        </w:rPr>
        <w:t xml:space="preserve"> ServiceProvider.</w:t>
      </w:r>
      <w:r>
        <w:t xml:space="preserve"> Edokumentet utfärdas vid varje tillfälle då det finns ny information om en transport som planeras ankomma, eller har ankommit, till en mottagningsplats via en mätplats. </w:t>
      </w:r>
    </w:p>
    <w:p w14:paraId="3561AA42" w14:textId="77777777" w:rsidR="00BE0E71" w:rsidRDefault="00000000">
      <w:pPr>
        <w:spacing w:after="0" w:line="259" w:lineRule="auto"/>
        <w:ind w:left="0" w:right="0" w:firstLine="0"/>
      </w:pPr>
      <w:r>
        <w:t xml:space="preserve"> </w:t>
      </w:r>
    </w:p>
    <w:p w14:paraId="7ECD6A3C" w14:textId="77777777" w:rsidR="00BE0E71" w:rsidRDefault="00000000">
      <w:pPr>
        <w:ind w:left="-5" w:right="103"/>
      </w:pPr>
      <w:r>
        <w:rPr>
          <w:rFonts w:cs="Noto Serif"/>
          <w:i/>
        </w:rPr>
        <w:t xml:space="preserve">ServiceProvider </w:t>
      </w:r>
      <w:r>
        <w:rPr>
          <w:rFonts w:cs="Noto Serif"/>
        </w:rPr>
        <w:t>hanterar dokumentet i processen ”</w:t>
      </w:r>
      <w:r>
        <w:t>Verify document and store content</w:t>
      </w:r>
      <w:r>
        <w:rPr>
          <w:rFonts w:cs="Noto Serif"/>
        </w:rPr>
        <w:t>” och</w:t>
      </w:r>
      <w:r>
        <w:t xml:space="preserve"> kvitterar transaktionen med ett </w:t>
      </w:r>
      <w:r>
        <w:rPr>
          <w:rFonts w:cs="Noto Serif"/>
          <w:i/>
        </w:rPr>
        <w:t>BusinessAcknowledgement</w:t>
      </w:r>
      <w:r>
        <w:t xml:space="preserve">. </w:t>
      </w:r>
      <w:r>
        <w:rPr>
          <w:rFonts w:cs="Noto Serif"/>
          <w:i/>
        </w:rPr>
        <w:t>ServiceProvider</w:t>
      </w:r>
      <w:r>
        <w:t xml:space="preserve"> upprättar eller uppdaterar därefter innehållet i följesedeln i </w:t>
      </w:r>
      <w:r>
        <w:rPr>
          <w:rFonts w:cs="Noto Serif"/>
        </w:rPr>
        <w:t>processen ”</w:t>
      </w:r>
      <w:r>
        <w:t>Process shipment event information</w:t>
      </w:r>
      <w:r>
        <w:rPr>
          <w:rFonts w:cs="Noto Serif"/>
        </w:rPr>
        <w:t>”</w:t>
      </w:r>
      <w:r>
        <w:t>, resultatet förmedlas med edokumentet</w:t>
      </w:r>
      <w:r>
        <w:rPr>
          <w:rFonts w:cs="Noto Serif"/>
          <w:i/>
        </w:rPr>
        <w:t xml:space="preserve"> BusinessAcceptance.</w:t>
      </w:r>
      <w:r>
        <w:t xml:space="preserve"> Sändande part kan välja att uppdatera status och ska kvittera detta genom </w:t>
      </w:r>
      <w:r>
        <w:rPr>
          <w:rFonts w:cs="Noto Serif"/>
          <w:i/>
        </w:rPr>
        <w:t>BusinessAcknowledgement</w:t>
      </w:r>
      <w:r>
        <w:t xml:space="preserve">. </w:t>
      </w:r>
    </w:p>
    <w:p w14:paraId="29716BD8" w14:textId="77777777" w:rsidR="00BE0E71" w:rsidRDefault="00000000">
      <w:pPr>
        <w:spacing w:after="0" w:line="259" w:lineRule="auto"/>
        <w:ind w:left="0" w:right="0" w:firstLine="0"/>
      </w:pPr>
      <w:r>
        <w:t xml:space="preserve"> </w:t>
      </w:r>
    </w:p>
    <w:p w14:paraId="7F431475" w14:textId="77777777" w:rsidR="00BE0E71" w:rsidRDefault="00000000">
      <w:pPr>
        <w:ind w:left="-5" w:right="103"/>
      </w:pPr>
      <w:r>
        <w:t xml:space="preserve">Syftet med att meddela informationen till </w:t>
      </w:r>
      <w:r>
        <w:rPr>
          <w:rFonts w:cs="Noto Serif"/>
          <w:i/>
        </w:rPr>
        <w:t>ServiceProvider</w:t>
      </w:r>
      <w:r>
        <w:t xml:space="preserve"> är att mätande företag respektive mottagare av råvaran ska få tillgång till insänd information om transporten och därmed kunna förbereda sig på sina respektive arbetsuppgifter</w:t>
      </w:r>
      <w:r>
        <w:rPr>
          <w:sz w:val="20"/>
        </w:rPr>
        <w:t>.</w:t>
      </w:r>
      <w:r>
        <w:t xml:space="preserve"> </w:t>
      </w:r>
    </w:p>
    <w:p w14:paraId="4B74C849" w14:textId="77777777" w:rsidR="00BE0E71" w:rsidRDefault="00000000">
      <w:pPr>
        <w:spacing w:after="0" w:line="259" w:lineRule="auto"/>
        <w:ind w:left="0" w:right="0" w:firstLine="0"/>
      </w:pPr>
      <w:r>
        <w:t xml:space="preserve"> </w:t>
      </w:r>
    </w:p>
    <w:p w14:paraId="5A34750E" w14:textId="77777777" w:rsidR="00BE0E71" w:rsidRDefault="00000000">
      <w:pPr>
        <w:spacing w:after="1" w:line="249" w:lineRule="auto"/>
        <w:ind w:left="-5" w:right="1214"/>
        <w:jc w:val="both"/>
      </w:pPr>
      <w:r>
        <w:t>Ett transportstatus skapas även i samband med registrering av följesedel. /transportstatus via en VIOL 3-klient, vilket åskådliggörs i PTO-dokumentet i diagrambilden med underrubriken "Shipment Status for vehicle during transportation, from Service Provider"</w:t>
      </w:r>
      <w:r>
        <w:rPr>
          <w:sz w:val="20"/>
        </w:rPr>
        <w:t>, se avsnitt 3.4 nedan</w:t>
      </w:r>
      <w:r>
        <w:t xml:space="preserve">. </w:t>
      </w:r>
    </w:p>
    <w:p w14:paraId="297B8071" w14:textId="77777777" w:rsidR="00BE0E71" w:rsidRDefault="00000000">
      <w:pPr>
        <w:spacing w:after="0" w:line="259" w:lineRule="auto"/>
        <w:ind w:left="0" w:right="0" w:firstLine="0"/>
      </w:pPr>
      <w:r>
        <w:t xml:space="preserve"> </w:t>
      </w:r>
    </w:p>
    <w:p w14:paraId="01FB272D" w14:textId="77777777" w:rsidR="00BE0E71" w:rsidRDefault="00000000">
      <w:pPr>
        <w:ind w:left="-5" w:right="103"/>
      </w:pPr>
      <w:r>
        <w:t xml:space="preserve">Transaktionerna mellan processerna </w:t>
      </w:r>
      <w:r>
        <w:rPr>
          <w:rFonts w:cs="Noto Serif"/>
        </w:rPr>
        <w:t>’</w:t>
      </w:r>
      <w:r>
        <w:t>Inform about shipment events</w:t>
      </w:r>
      <w:r>
        <w:rPr>
          <w:rFonts w:cs="Noto Serif"/>
        </w:rPr>
        <w:t>’ till ’</w:t>
      </w:r>
      <w:r>
        <w:t>Process shipment event information</w:t>
      </w:r>
      <w:r>
        <w:rPr>
          <w:rFonts w:cs="Noto Serif"/>
        </w:rPr>
        <w:t>’ stödjs av integrationsfunktionen ’</w:t>
      </w:r>
      <w:r>
        <w:t>Transportstatus IN</w:t>
      </w:r>
      <w:r>
        <w:rPr>
          <w:rFonts w:cs="Noto Serif"/>
        </w:rPr>
        <w:t xml:space="preserve">’ (se vidare kapitel ’Integrationsfunktioner’). </w:t>
      </w:r>
      <w:r>
        <w:t xml:space="preserve"> </w:t>
      </w:r>
    </w:p>
    <w:p w14:paraId="1B1A9EB3" w14:textId="77777777" w:rsidR="00BE0E71" w:rsidRDefault="00000000">
      <w:pPr>
        <w:spacing w:after="0" w:line="259" w:lineRule="auto"/>
        <w:ind w:left="0" w:right="0" w:firstLine="0"/>
      </w:pPr>
      <w:r>
        <w:t xml:space="preserve"> </w:t>
      </w:r>
    </w:p>
    <w:p w14:paraId="6746F917" w14:textId="77777777" w:rsidR="00BE0E71" w:rsidRDefault="00000000">
      <w:pPr>
        <w:spacing w:after="281" w:line="259" w:lineRule="auto"/>
        <w:ind w:left="0" w:right="0" w:firstLine="0"/>
      </w:pPr>
      <w:r>
        <w:t xml:space="preserve"> </w:t>
      </w:r>
    </w:p>
    <w:p w14:paraId="28CEE3D0" w14:textId="77777777" w:rsidR="00BE0E71" w:rsidRDefault="00000000">
      <w:pPr>
        <w:pStyle w:val="Heading2"/>
        <w:ind w:left="560" w:hanging="575"/>
      </w:pPr>
      <w:bookmarkStart w:id="12" w:name="_Toc54063"/>
      <w:r>
        <w:t xml:space="preserve">Information om transport av råvara </w:t>
      </w:r>
      <w:bookmarkEnd w:id="12"/>
    </w:p>
    <w:p w14:paraId="24067117" w14:textId="77777777" w:rsidR="00BE0E71" w:rsidRDefault="00000000">
      <w:pPr>
        <w:ind w:left="-5" w:right="103"/>
      </w:pPr>
      <w:r>
        <w:t xml:space="preserve">Integrationssekvensen visas i PTO-dokumentet i diagrambilden med underrubriken "Shipment Status for vehicle during transportation, from Service Provider" i </w:t>
      </w:r>
      <w:r>
        <w:rPr>
          <w:rFonts w:cs="Noto Serif"/>
          <w:i/>
        </w:rPr>
        <w:t>ServiceProviders</w:t>
      </w:r>
      <w:r>
        <w:t xml:space="preserve"> </w:t>
      </w:r>
      <w:r>
        <w:rPr>
          <w:rFonts w:cs="Noto Serif"/>
        </w:rPr>
        <w:t xml:space="preserve">process ”Distribute shipment events”. </w:t>
      </w:r>
      <w:r>
        <w:t xml:space="preserve"> </w:t>
      </w:r>
    </w:p>
    <w:p w14:paraId="262D409F" w14:textId="77777777" w:rsidR="00BE0E71" w:rsidRDefault="00000000">
      <w:pPr>
        <w:spacing w:after="0" w:line="259" w:lineRule="auto"/>
        <w:ind w:left="0" w:right="0" w:firstLine="0"/>
      </w:pPr>
      <w:r>
        <w:t xml:space="preserve"> </w:t>
      </w:r>
    </w:p>
    <w:p w14:paraId="3114CF42" w14:textId="77777777" w:rsidR="00BE0E71" w:rsidRDefault="00000000">
      <w:pPr>
        <w:ind w:left="-5" w:right="103"/>
      </w:pPr>
      <w:r>
        <w:lastRenderedPageBreak/>
        <w:t>Informationen i det inkomna e-dokumentet förmedlas till mätande företag,</w:t>
      </w:r>
      <w:r>
        <w:rPr>
          <w:rFonts w:cs="Noto Serif"/>
          <w:i/>
        </w:rPr>
        <w:t xml:space="preserve"> MeasuringParty</w:t>
      </w:r>
      <w:r>
        <w:t xml:space="preserve">, för att företaget ska kunna förbereda sig på att utföra mätning av </w:t>
      </w:r>
      <w:r>
        <w:rPr>
          <w:rFonts w:cs="Noto Serif"/>
        </w:rPr>
        <w:t>råvara i processen ”Plan for measuring”.</w:t>
      </w:r>
      <w:r>
        <w:t xml:space="preserve"> </w:t>
      </w:r>
    </w:p>
    <w:p w14:paraId="065FD2FF" w14:textId="77777777" w:rsidR="00BE0E71" w:rsidRDefault="00000000">
      <w:pPr>
        <w:spacing w:after="0" w:line="259" w:lineRule="auto"/>
        <w:ind w:left="0" w:right="0" w:firstLine="0"/>
      </w:pPr>
      <w:r>
        <w:t xml:space="preserve"> </w:t>
      </w:r>
    </w:p>
    <w:p w14:paraId="252E4712" w14:textId="77777777" w:rsidR="00BE0E71" w:rsidRDefault="00000000">
      <w:pPr>
        <w:spacing w:after="4" w:line="250" w:lineRule="auto"/>
        <w:ind w:left="-5" w:right="46"/>
      </w:pPr>
      <w:r>
        <w:t>Parterna</w:t>
      </w:r>
      <w:r>
        <w:rPr>
          <w:rFonts w:cs="Noto Serif"/>
          <w:i/>
        </w:rPr>
        <w:t xml:space="preserve"> EndUser </w:t>
      </w:r>
      <w:r>
        <w:t xml:space="preserve">och </w:t>
      </w:r>
      <w:r>
        <w:rPr>
          <w:rFonts w:cs="Noto Serif"/>
          <w:i/>
        </w:rPr>
        <w:t>NotifyParty</w:t>
      </w:r>
      <w:r>
        <w:t xml:space="preserve"> kan erhålla e-dokumentet </w:t>
      </w:r>
      <w:r>
        <w:rPr>
          <w:rFonts w:cs="Noto Serif"/>
          <w:i/>
        </w:rPr>
        <w:t>ShipmentStatus</w:t>
      </w:r>
      <w:r>
        <w:t xml:space="preserve"> genom att </w:t>
      </w:r>
      <w:r>
        <w:rPr>
          <w:rFonts w:cs="Noto Serif"/>
        </w:rPr>
        <w:t xml:space="preserve">teckna prenumeration på integrationsfunktionen ”Transportstatus UT” i sina roller i </w:t>
      </w:r>
      <w:r>
        <w:t xml:space="preserve">råvaruaffären. Dessa parter använder informationen för att planera mottagningen av </w:t>
      </w:r>
      <w:r>
        <w:rPr>
          <w:rFonts w:cs="Noto Serif"/>
        </w:rPr>
        <w:t>råvara på mottagningsplatsen i processen ”Plan for goods arrival”.</w:t>
      </w:r>
      <w:r>
        <w:t xml:space="preserve"> </w:t>
      </w:r>
    </w:p>
    <w:p w14:paraId="7B694D7C" w14:textId="77777777" w:rsidR="00BE0E71" w:rsidRDefault="00000000">
      <w:pPr>
        <w:spacing w:after="0" w:line="259" w:lineRule="auto"/>
        <w:ind w:left="0" w:right="0" w:firstLine="0"/>
      </w:pPr>
      <w:r>
        <w:t xml:space="preserve"> </w:t>
      </w:r>
    </w:p>
    <w:p w14:paraId="11CE86FC" w14:textId="77777777" w:rsidR="00BE0E71" w:rsidRDefault="00000000">
      <w:pPr>
        <w:ind w:left="-5" w:right="103"/>
      </w:pPr>
      <w:r>
        <w:t xml:space="preserve">E-dokumentet </w:t>
      </w:r>
      <w:r>
        <w:rPr>
          <w:rFonts w:cs="Noto Serif"/>
          <w:i/>
        </w:rPr>
        <w:t>ShipmentStatus</w:t>
      </w:r>
      <w:r>
        <w:t xml:space="preserve"> ska kvitteras med e-dokumentet </w:t>
      </w:r>
      <w:r>
        <w:rPr>
          <w:rFonts w:cs="Noto Serif"/>
          <w:i/>
        </w:rPr>
        <w:t>BusinessAcknowledgement</w:t>
      </w:r>
      <w:r>
        <w:t xml:space="preserve"> av den som får dokumentet. </w:t>
      </w:r>
    </w:p>
    <w:p w14:paraId="3B1D2B78" w14:textId="77777777" w:rsidR="00BE0E71" w:rsidRDefault="00000000">
      <w:pPr>
        <w:spacing w:after="0" w:line="259" w:lineRule="auto"/>
        <w:ind w:left="0" w:right="0" w:firstLine="0"/>
      </w:pPr>
      <w:r>
        <w:t xml:space="preserve"> </w:t>
      </w:r>
    </w:p>
    <w:p w14:paraId="69195DBA" w14:textId="77777777" w:rsidR="00BE0E71" w:rsidRDefault="00000000">
      <w:pPr>
        <w:ind w:left="-5" w:right="103"/>
      </w:pPr>
      <w:r>
        <w:t xml:space="preserve">Transaktionerna mellan processerna </w:t>
      </w:r>
      <w:r>
        <w:rPr>
          <w:rFonts w:cs="Noto Serif"/>
        </w:rPr>
        <w:t>’</w:t>
      </w:r>
      <w:r>
        <w:t>Inform about shipment events</w:t>
      </w:r>
      <w:r>
        <w:rPr>
          <w:rFonts w:cs="Noto Serif"/>
        </w:rPr>
        <w:t>’ till ’</w:t>
      </w:r>
      <w:r>
        <w:t>Process shipment event information</w:t>
      </w:r>
      <w:r>
        <w:rPr>
          <w:rFonts w:cs="Noto Serif"/>
        </w:rPr>
        <w:t>’ stödjs av integrationsfunktionen ’</w:t>
      </w:r>
      <w:r>
        <w:t>Transportstatus UT</w:t>
      </w:r>
      <w:r>
        <w:rPr>
          <w:rFonts w:cs="Noto Serif"/>
        </w:rPr>
        <w:t xml:space="preserve">’ (se vidare kapitel ’Integrationsfunktioner’). </w:t>
      </w:r>
      <w:r>
        <w:t xml:space="preserve"> </w:t>
      </w:r>
    </w:p>
    <w:p w14:paraId="0D2D9F2F" w14:textId="77777777" w:rsidR="00BE0E71" w:rsidRDefault="00000000">
      <w:pPr>
        <w:spacing w:after="0" w:line="259" w:lineRule="auto"/>
        <w:ind w:left="0" w:right="0" w:firstLine="0"/>
      </w:pPr>
      <w:r>
        <w:rPr>
          <w:rFonts w:cs="Noto Serif"/>
          <w:b/>
        </w:rPr>
        <w:t xml:space="preserve"> </w:t>
      </w:r>
    </w:p>
    <w:p w14:paraId="2A409628" w14:textId="77777777" w:rsidR="00BE0E71" w:rsidRDefault="00000000">
      <w:pPr>
        <w:spacing w:after="282" w:line="259" w:lineRule="auto"/>
        <w:ind w:left="0" w:right="0" w:firstLine="0"/>
      </w:pPr>
      <w:r>
        <w:rPr>
          <w:rFonts w:cs="Noto Serif"/>
          <w:b/>
        </w:rPr>
        <w:t xml:space="preserve"> </w:t>
      </w:r>
    </w:p>
    <w:p w14:paraId="0ACD4C55" w14:textId="77777777" w:rsidR="00BE0E71" w:rsidRDefault="00000000">
      <w:pPr>
        <w:pStyle w:val="Heading2"/>
        <w:ind w:left="560" w:hanging="575"/>
      </w:pPr>
      <w:bookmarkStart w:id="13" w:name="_Toc54064"/>
      <w:r>
        <w:t xml:space="preserve">MeasuringTicket(ReceptionTicket) vid Mottagningsbesked inför lossning </w:t>
      </w:r>
      <w:bookmarkEnd w:id="13"/>
    </w:p>
    <w:p w14:paraId="00F61D84" w14:textId="77777777" w:rsidR="00BE0E71" w:rsidRDefault="00000000">
      <w:pPr>
        <w:ind w:left="-5" w:right="103"/>
      </w:pPr>
      <w:r>
        <w:t xml:space="preserve">Integrationssekvensen visas i PTO-dokumentet i diagrambilden med underrubriken </w:t>
      </w:r>
      <w:r>
        <w:rPr>
          <w:rFonts w:cs="Noto Serif"/>
        </w:rPr>
        <w:t>”Reception Ticket for arrived goods”.</w:t>
      </w:r>
      <w:r>
        <w:t xml:space="preserve"> </w:t>
      </w:r>
    </w:p>
    <w:p w14:paraId="7CD7131D" w14:textId="77777777" w:rsidR="00BE0E71" w:rsidRDefault="00000000">
      <w:pPr>
        <w:spacing w:after="0" w:line="259" w:lineRule="auto"/>
        <w:ind w:left="0" w:right="0" w:firstLine="0"/>
      </w:pPr>
      <w:r>
        <w:t xml:space="preserve"> </w:t>
      </w:r>
    </w:p>
    <w:p w14:paraId="62052849" w14:textId="77777777" w:rsidR="00BE0E71" w:rsidRDefault="00000000">
      <w:pPr>
        <w:ind w:left="-5" w:right="103"/>
      </w:pPr>
      <w:r>
        <w:t xml:space="preserve">I processen </w:t>
      </w:r>
      <w:r>
        <w:rPr>
          <w:rFonts w:cs="Noto Serif"/>
        </w:rPr>
        <w:t>”</w:t>
      </w:r>
      <w:r>
        <w:t>Reception verification of arrived goods</w:t>
      </w:r>
      <w:r>
        <w:rPr>
          <w:rFonts w:cs="Noto Serif"/>
        </w:rPr>
        <w:t xml:space="preserve">” förmedlar det </w:t>
      </w:r>
      <w:r>
        <w:t>mätande företaget information till S</w:t>
      </w:r>
      <w:r>
        <w:rPr>
          <w:rFonts w:cs="Noto Serif"/>
          <w:i/>
        </w:rPr>
        <w:t xml:space="preserve">erviceProvider </w:t>
      </w:r>
      <w:r>
        <w:t>med</w:t>
      </w:r>
      <w:r>
        <w:rPr>
          <w:rFonts w:cs="Noto Serif"/>
          <w:i/>
        </w:rPr>
        <w:t xml:space="preserve"> </w:t>
      </w:r>
      <w:r>
        <w:t xml:space="preserve">information och status från utförd mottagningskontroll av en leverans. </w:t>
      </w:r>
    </w:p>
    <w:p w14:paraId="7AE75B59" w14:textId="77777777" w:rsidR="00BE0E71" w:rsidRDefault="00000000">
      <w:pPr>
        <w:spacing w:after="0" w:line="259" w:lineRule="auto"/>
        <w:ind w:left="0" w:right="0" w:firstLine="0"/>
      </w:pPr>
      <w:r>
        <w:t xml:space="preserve"> </w:t>
      </w:r>
    </w:p>
    <w:p w14:paraId="18A85594" w14:textId="77777777" w:rsidR="00BE0E71" w:rsidRDefault="00000000">
      <w:pPr>
        <w:ind w:left="-5" w:right="103"/>
      </w:pPr>
      <w:r>
        <w:t>Efter att S</w:t>
      </w:r>
      <w:r>
        <w:rPr>
          <w:rFonts w:cs="Noto Serif"/>
          <w:i/>
        </w:rPr>
        <w:t>erviceProvider</w:t>
      </w:r>
      <w:r>
        <w:t xml:space="preserve"> mottagit denna information i processen </w:t>
      </w:r>
      <w:r>
        <w:rPr>
          <w:rFonts w:cs="Noto Serif"/>
        </w:rPr>
        <w:t xml:space="preserve">”Manage reception ticket data” skapas ett </w:t>
      </w:r>
      <w:r>
        <w:t xml:space="preserve">mottagningsbesked inför lossning som i processen </w:t>
      </w:r>
      <w:r>
        <w:rPr>
          <w:rFonts w:cs="Noto Serif"/>
        </w:rPr>
        <w:t>”</w:t>
      </w:r>
      <w:r>
        <w:t xml:space="preserve">Issue </w:t>
      </w:r>
      <w:r>
        <w:rPr>
          <w:rFonts w:cs="Noto Serif"/>
        </w:rPr>
        <w:t>reception ticket”</w:t>
      </w:r>
      <w:r>
        <w:t xml:space="preserve"> skickas till </w:t>
      </w:r>
      <w:r>
        <w:rPr>
          <w:rFonts w:cs="Noto Serif"/>
          <w:i/>
        </w:rPr>
        <w:t>EndUser</w:t>
      </w:r>
      <w:r>
        <w:t xml:space="preserve"> om en prenumeration finns uppsatt. Syftet är att ge </w:t>
      </w:r>
      <w:r>
        <w:rPr>
          <w:rFonts w:cs="Noto Serif"/>
          <w:i/>
        </w:rPr>
        <w:t xml:space="preserve">EndUser </w:t>
      </w:r>
      <w:r>
        <w:t xml:space="preserve">ett underlag att delge den aktör som utför lossning vid mottagningsplatsen. </w:t>
      </w:r>
    </w:p>
    <w:p w14:paraId="0CE7C5FE" w14:textId="77777777" w:rsidR="00BE0E71" w:rsidRDefault="00000000">
      <w:pPr>
        <w:spacing w:after="4" w:line="250" w:lineRule="auto"/>
        <w:ind w:left="-5" w:right="0"/>
      </w:pPr>
      <w:r>
        <w:t xml:space="preserve">Detta besked förmedlas genom E-dokumentet </w:t>
      </w:r>
      <w:r>
        <w:rPr>
          <w:rFonts w:cs="Noto Serif"/>
          <w:i/>
        </w:rPr>
        <w:t>MeasuringTicket</w:t>
      </w:r>
      <w:r>
        <w:t xml:space="preserve"> av typen </w:t>
      </w:r>
      <w:r>
        <w:rPr>
          <w:rFonts w:cs="Noto Serif"/>
          <w:i/>
        </w:rPr>
        <w:t>ReceptionTicket</w:t>
      </w:r>
      <w:r>
        <w:t xml:space="preserve"> med</w:t>
      </w:r>
      <w:r>
        <w:rPr>
          <w:rFonts w:cs="Noto Serif"/>
          <w:i/>
        </w:rPr>
        <w:t xml:space="preserve"> MeasuringTicketContextType="LogisticsService".</w:t>
      </w:r>
      <w:r>
        <w:t xml:space="preserve"> </w:t>
      </w:r>
    </w:p>
    <w:p w14:paraId="32A34FBB" w14:textId="77777777" w:rsidR="00BE0E71" w:rsidRDefault="00000000">
      <w:pPr>
        <w:spacing w:after="0" w:line="259" w:lineRule="auto"/>
        <w:ind w:left="0" w:right="0" w:firstLine="0"/>
      </w:pPr>
      <w:r>
        <w:t xml:space="preserve"> </w:t>
      </w:r>
    </w:p>
    <w:p w14:paraId="3E368416" w14:textId="77777777" w:rsidR="00BE0E71" w:rsidRDefault="00000000">
      <w:pPr>
        <w:ind w:left="-5" w:right="103"/>
      </w:pPr>
      <w:r>
        <w:rPr>
          <w:rFonts w:cs="Noto Serif"/>
          <w:i/>
        </w:rPr>
        <w:t xml:space="preserve">EndUser </w:t>
      </w:r>
      <w:r>
        <w:t>hanterar e-</w:t>
      </w:r>
      <w:r>
        <w:rPr>
          <w:rFonts w:cs="Noto Serif"/>
        </w:rPr>
        <w:t>dokumentet i processen ”</w:t>
      </w:r>
      <w:r>
        <w:t>Initiate unloading of arrived goods</w:t>
      </w:r>
      <w:r>
        <w:rPr>
          <w:rFonts w:cs="Noto Serif"/>
        </w:rPr>
        <w:t>” och</w:t>
      </w:r>
      <w:r>
        <w:t xml:space="preserve"> kvitterar transaktionen med ett </w:t>
      </w:r>
      <w:r>
        <w:rPr>
          <w:rFonts w:cs="Noto Serif"/>
          <w:i/>
        </w:rPr>
        <w:t>BusinessAcknowledgement</w:t>
      </w:r>
      <w:r>
        <w:t xml:space="preserve">. </w:t>
      </w:r>
    </w:p>
    <w:p w14:paraId="4C7620F3" w14:textId="77777777" w:rsidR="00BE0E71" w:rsidRDefault="00000000">
      <w:pPr>
        <w:ind w:left="-5" w:right="103"/>
      </w:pPr>
      <w:r>
        <w:t xml:space="preserve">OBS! För att </w:t>
      </w:r>
      <w:r>
        <w:rPr>
          <w:rFonts w:cs="Noto Serif"/>
          <w:i/>
        </w:rPr>
        <w:t xml:space="preserve">EndUser </w:t>
      </w:r>
      <w:r>
        <w:t xml:space="preserve">t ex ska kunna bilda sig en uppfattning om på vilka lastbärare som leveransens råvara finns placerad, förutsätts att </w:t>
      </w:r>
      <w:r>
        <w:rPr>
          <w:rFonts w:cs="Noto Serif"/>
          <w:i/>
        </w:rPr>
        <w:t xml:space="preserve">EndUser </w:t>
      </w:r>
      <w:r>
        <w:t xml:space="preserve">har uppsatta prenumerationer för integrationsfunktionerna beskrivna i tidigare kapitel i detta dokument; </w:t>
      </w:r>
    </w:p>
    <w:p w14:paraId="6ADAE5C3" w14:textId="77777777" w:rsidR="00BE0E71" w:rsidRDefault="00000000">
      <w:pPr>
        <w:numPr>
          <w:ilvl w:val="0"/>
          <w:numId w:val="2"/>
        </w:numPr>
        <w:ind w:right="74" w:hanging="125"/>
      </w:pPr>
      <w:r>
        <w:rPr>
          <w:rFonts w:cs="Noto Serif"/>
          <w:i/>
        </w:rPr>
        <w:t>’DeliveryMessage</w:t>
      </w:r>
      <w:r>
        <w:t>(</w:t>
      </w:r>
      <w:r>
        <w:rPr>
          <w:rFonts w:cs="Noto Serif"/>
          <w:i/>
        </w:rPr>
        <w:t>DeliveryMessage</w:t>
      </w:r>
      <w:r>
        <w:t xml:space="preserve">) för vidarebefordrad information om leverans av </w:t>
      </w:r>
      <w:r>
        <w:rPr>
          <w:rFonts w:cs="Noto Serif"/>
        </w:rPr>
        <w:t>råvara’.</w:t>
      </w:r>
      <w:r>
        <w:t xml:space="preserve"> </w:t>
      </w:r>
    </w:p>
    <w:p w14:paraId="6AAD61B9" w14:textId="77777777" w:rsidR="00BE0E71" w:rsidRDefault="00000000">
      <w:pPr>
        <w:numPr>
          <w:ilvl w:val="0"/>
          <w:numId w:val="2"/>
        </w:numPr>
        <w:spacing w:after="4" w:line="250" w:lineRule="auto"/>
        <w:ind w:right="74" w:hanging="125"/>
      </w:pPr>
      <w:r>
        <w:rPr>
          <w:rFonts w:cs="Noto Serif"/>
          <w:i/>
        </w:rPr>
        <w:lastRenderedPageBreak/>
        <w:t>ShipmentStatus</w:t>
      </w:r>
      <w:r>
        <w:t xml:space="preserve"> för vidarebefordrad </w:t>
      </w:r>
      <w:r>
        <w:rPr>
          <w:rFonts w:cs="Noto Serif"/>
        </w:rPr>
        <w:t>’Information om transport av råvara’.</w:t>
      </w:r>
      <w:r>
        <w:t xml:space="preserve"> </w:t>
      </w:r>
    </w:p>
    <w:p w14:paraId="188AE807" w14:textId="77777777" w:rsidR="00BE0E71" w:rsidRDefault="00000000">
      <w:pPr>
        <w:spacing w:after="0" w:line="259" w:lineRule="auto"/>
        <w:ind w:left="0" w:right="0" w:firstLine="0"/>
      </w:pPr>
      <w:r>
        <w:t xml:space="preserve"> </w:t>
      </w:r>
    </w:p>
    <w:p w14:paraId="23F404A6" w14:textId="77777777" w:rsidR="00BE0E71" w:rsidRDefault="00000000">
      <w:pPr>
        <w:ind w:left="-5" w:right="103"/>
      </w:pPr>
      <w:r>
        <w:t xml:space="preserve">Transaktionerna mellan processerna </w:t>
      </w:r>
      <w:r>
        <w:rPr>
          <w:rFonts w:cs="Noto Serif"/>
        </w:rPr>
        <w:t>’</w:t>
      </w:r>
      <w:r>
        <w:t>Issue reception ticket</w:t>
      </w:r>
      <w:r>
        <w:rPr>
          <w:rFonts w:cs="Noto Serif"/>
        </w:rPr>
        <w:t>’ till ’</w:t>
      </w:r>
      <w:r>
        <w:t>Initiate unloading of arrived goods</w:t>
      </w:r>
      <w:r>
        <w:rPr>
          <w:rFonts w:cs="Noto Serif"/>
        </w:rPr>
        <w:t>’ stödjs av integrationsfunktionen ’</w:t>
      </w:r>
      <w:r>
        <w:t>Mottagningsbesked inför lossning UT</w:t>
      </w:r>
      <w:r>
        <w:rPr>
          <w:rFonts w:cs="Noto Serif"/>
        </w:rPr>
        <w:t xml:space="preserve">’ (se vidare kapitel ’Integrationsfunktioner’). </w:t>
      </w:r>
      <w:r>
        <w:t xml:space="preserve"> </w:t>
      </w:r>
    </w:p>
    <w:p w14:paraId="63631F4E" w14:textId="77777777" w:rsidR="00BE0E71" w:rsidRDefault="00000000">
      <w:pPr>
        <w:spacing w:after="0" w:line="259" w:lineRule="auto"/>
        <w:ind w:left="0" w:right="0" w:firstLine="0"/>
      </w:pPr>
      <w:r>
        <w:rPr>
          <w:rFonts w:cs="Noto Serif"/>
          <w:b/>
        </w:rPr>
        <w:t xml:space="preserve"> </w:t>
      </w:r>
    </w:p>
    <w:p w14:paraId="6CB4ECB8" w14:textId="77777777" w:rsidR="00BE0E71" w:rsidRDefault="00000000">
      <w:pPr>
        <w:spacing w:after="0" w:line="259" w:lineRule="auto"/>
        <w:ind w:left="0" w:right="0" w:firstLine="0"/>
      </w:pPr>
      <w:r>
        <w:rPr>
          <w:rFonts w:cs="Noto Serif"/>
          <w:b/>
        </w:rPr>
        <w:t xml:space="preserve"> </w:t>
      </w:r>
    </w:p>
    <w:p w14:paraId="73EA3292" w14:textId="77777777" w:rsidR="00BE0E71" w:rsidRDefault="00000000">
      <w:pPr>
        <w:pStyle w:val="Heading2"/>
        <w:ind w:left="560" w:hanging="575"/>
      </w:pPr>
      <w:bookmarkStart w:id="14" w:name="_Toc54065"/>
      <w:r>
        <w:t xml:space="preserve">ShipmentStatus med transportuppgifter för kostnadsberäkning </w:t>
      </w:r>
      <w:bookmarkEnd w:id="14"/>
    </w:p>
    <w:p w14:paraId="7AA3023F" w14:textId="77777777" w:rsidR="00BE0E71" w:rsidRDefault="00000000">
      <w:pPr>
        <w:pStyle w:val="Heading2"/>
        <w:numPr>
          <w:ilvl w:val="0"/>
          <w:numId w:val="0"/>
        </w:numPr>
        <w:ind w:left="560" w:hanging="575"/>
      </w:pPr>
      <w:bookmarkStart w:id="15" w:name="_Toc54066"/>
      <w:r>
        <w:t xml:space="preserve">och redovisning </w:t>
      </w:r>
      <w:bookmarkEnd w:id="15"/>
    </w:p>
    <w:p w14:paraId="5A9A2ACA" w14:textId="77777777" w:rsidR="00BE0E71" w:rsidRDefault="00000000">
      <w:pPr>
        <w:ind w:left="-5" w:right="103"/>
      </w:pPr>
      <w:r>
        <w:t xml:space="preserve">Integrationssekvensen visas i PTO-dokumentet i diagrambilden med underrubriken </w:t>
      </w:r>
      <w:r>
        <w:rPr>
          <w:rFonts w:cs="Noto Serif"/>
        </w:rPr>
        <w:t>”Shipment Status with all properties for calculation of transport costs”.</w:t>
      </w:r>
      <w:r>
        <w:t xml:space="preserve"> </w:t>
      </w:r>
    </w:p>
    <w:p w14:paraId="6768639E" w14:textId="77777777" w:rsidR="00BE0E71" w:rsidRDefault="00000000">
      <w:pPr>
        <w:spacing w:after="0" w:line="259" w:lineRule="auto"/>
        <w:ind w:left="0" w:right="0" w:firstLine="0"/>
      </w:pPr>
      <w:r>
        <w:t xml:space="preserve"> </w:t>
      </w:r>
    </w:p>
    <w:p w14:paraId="2AC2953E" w14:textId="77777777" w:rsidR="00BE0E71" w:rsidRDefault="00000000">
      <w:pPr>
        <w:ind w:left="-5" w:right="103"/>
      </w:pPr>
      <w:r>
        <w:t xml:space="preserve">E-dokumentet </w:t>
      </w:r>
      <w:r>
        <w:rPr>
          <w:rFonts w:cs="Noto Serif"/>
          <w:i/>
        </w:rPr>
        <w:t>ShipmentStatus</w:t>
      </w:r>
      <w:r>
        <w:t xml:space="preserve"> med transportuppgifter för kostnadsberäkning och redovisning, utfärdas av en part i transportaffären vid den tidpunkt då </w:t>
      </w:r>
    </w:p>
    <w:p w14:paraId="05E43422" w14:textId="77777777" w:rsidR="00BE0E71" w:rsidRDefault="00000000">
      <w:pPr>
        <w:ind w:left="-5" w:right="103"/>
      </w:pPr>
      <w:r>
        <w:t xml:space="preserve">transportuppgifter för transportvärdeberäkning finns tillgängliga hos transportparten gällande transport av handelssortiment från ett avtalsobjekts avlägg. </w:t>
      </w:r>
    </w:p>
    <w:p w14:paraId="1EB0B034" w14:textId="77777777" w:rsidR="00BE0E71" w:rsidRDefault="00000000">
      <w:pPr>
        <w:spacing w:after="0" w:line="259" w:lineRule="auto"/>
        <w:ind w:left="0" w:right="0" w:firstLine="0"/>
      </w:pPr>
      <w:r>
        <w:t xml:space="preserve"> </w:t>
      </w:r>
    </w:p>
    <w:p w14:paraId="7B64890A" w14:textId="77777777" w:rsidR="00BE0E71" w:rsidRDefault="00000000">
      <w:pPr>
        <w:ind w:left="-5" w:right="103"/>
      </w:pPr>
      <w:r>
        <w:t xml:space="preserve">Informationen om transportuppgifter förmedlas i e-dokumentets element </w:t>
      </w:r>
    </w:p>
    <w:p w14:paraId="5AEA2FC7" w14:textId="77777777" w:rsidR="00BE0E71" w:rsidRDefault="00000000">
      <w:pPr>
        <w:spacing w:after="4" w:line="250" w:lineRule="auto"/>
        <w:ind w:left="-5" w:right="0"/>
      </w:pPr>
      <w:r>
        <w:rPr>
          <w:rFonts w:cs="Noto Serif"/>
          <w:i/>
        </w:rPr>
        <w:t>ShipmentEventInformation</w:t>
      </w:r>
      <w:r>
        <w:t xml:space="preserve"> med attributet </w:t>
      </w:r>
    </w:p>
    <w:p w14:paraId="6537DBC1" w14:textId="77777777" w:rsidR="00BE0E71" w:rsidRDefault="00000000">
      <w:pPr>
        <w:ind w:left="-5" w:right="103"/>
      </w:pPr>
      <w:r>
        <w:rPr>
          <w:rFonts w:cs="Noto Serif"/>
          <w:i/>
        </w:rPr>
        <w:t>ShipmentEventQualifierType</w:t>
      </w:r>
      <w:r>
        <w:t>=</w:t>
      </w:r>
      <w:r>
        <w:rPr>
          <w:rFonts w:cs="Noto Serif"/>
          <w:i/>
        </w:rPr>
        <w:t>CostBasisCompleted</w:t>
      </w:r>
      <w:r>
        <w:t xml:space="preserve">. E-dokumentet skall skickas till Biometria för råvara som transporteras via mätplats som fått en mätorder från Biometria. </w:t>
      </w:r>
    </w:p>
    <w:p w14:paraId="2AF65B9F" w14:textId="77777777" w:rsidR="00BE0E71" w:rsidRDefault="00000000">
      <w:pPr>
        <w:spacing w:after="0" w:line="259" w:lineRule="auto"/>
        <w:ind w:left="0" w:right="0" w:firstLine="0"/>
      </w:pPr>
      <w:r>
        <w:t xml:space="preserve"> </w:t>
      </w:r>
    </w:p>
    <w:p w14:paraId="4825BACD" w14:textId="77777777" w:rsidR="00BE0E71" w:rsidRDefault="00000000">
      <w:pPr>
        <w:ind w:left="-5" w:right="103"/>
      </w:pPr>
      <w:r>
        <w:t xml:space="preserve">Det primära syftet med att skicka in e-dokumentet till </w:t>
      </w:r>
      <w:r>
        <w:rPr>
          <w:rFonts w:cs="Noto Serif"/>
          <w:i/>
        </w:rPr>
        <w:t>ServiceProvider</w:t>
      </w:r>
      <w:r>
        <w:t xml:space="preserve"> är att tillhandahålla transportaffärskedjan för redovisning av kvantiteter råvara transport och värde transport som görs till olika parter. Uppgifterna kan också vara underlag för transportvärdeberäkning, i de fall sådan beräkning ska göras. </w:t>
      </w:r>
    </w:p>
    <w:p w14:paraId="6A7C34B8" w14:textId="77777777" w:rsidR="00BE0E71" w:rsidRDefault="00000000">
      <w:pPr>
        <w:spacing w:after="0" w:line="259" w:lineRule="auto"/>
        <w:ind w:left="0" w:right="0" w:firstLine="0"/>
      </w:pPr>
      <w:r>
        <w:t xml:space="preserve"> </w:t>
      </w:r>
    </w:p>
    <w:p w14:paraId="39FF666A" w14:textId="77777777" w:rsidR="00BE0E71" w:rsidRDefault="00000000">
      <w:pPr>
        <w:ind w:left="-5" w:right="103"/>
      </w:pPr>
      <w:r>
        <w:rPr>
          <w:rFonts w:cs="Noto Serif"/>
          <w:i/>
        </w:rPr>
        <w:t xml:space="preserve">ServiceProvider </w:t>
      </w:r>
      <w:r>
        <w:rPr>
          <w:rFonts w:cs="Noto Serif"/>
        </w:rPr>
        <w:t>hanterar dokumentet i processen ”</w:t>
      </w:r>
      <w:r>
        <w:t>Verify document and store content</w:t>
      </w:r>
      <w:r>
        <w:rPr>
          <w:rFonts w:cs="Noto Serif"/>
        </w:rPr>
        <w:t>” och</w:t>
      </w:r>
      <w:r>
        <w:t xml:space="preserve"> kvitterar transaktionen med ett </w:t>
      </w:r>
      <w:r>
        <w:rPr>
          <w:rFonts w:cs="Noto Serif"/>
          <w:i/>
        </w:rPr>
        <w:t>BusinessAcknowledgement</w:t>
      </w:r>
      <w:r>
        <w:t xml:space="preserve">. </w:t>
      </w:r>
      <w:r>
        <w:rPr>
          <w:rFonts w:cs="Noto Serif"/>
          <w:i/>
        </w:rPr>
        <w:t>ServiceProvider</w:t>
      </w:r>
      <w:r>
        <w:t xml:space="preserve"> upprättar eller uppdaterar därefter innehållet i följesedeln i </w:t>
      </w:r>
      <w:r>
        <w:rPr>
          <w:rFonts w:cs="Noto Serif"/>
        </w:rPr>
        <w:t>processen ”</w:t>
      </w:r>
      <w:r>
        <w:t>Process cost related information about the shipment</w:t>
      </w:r>
      <w:r>
        <w:rPr>
          <w:rFonts w:cs="Noto Serif"/>
        </w:rPr>
        <w:t>”</w:t>
      </w:r>
      <w:r>
        <w:t>. Besked om huruvida den uppdateringen kunde slutföras eller ej förmedlas i e-dokumentet</w:t>
      </w:r>
      <w:r>
        <w:rPr>
          <w:rFonts w:cs="Noto Serif"/>
          <w:i/>
        </w:rPr>
        <w:t xml:space="preserve"> BusinessAcceptance.</w:t>
      </w:r>
      <w:r>
        <w:t xml:space="preserve"> Sändande part kan välja att uppdatera status och ska kvittera detta genom </w:t>
      </w:r>
      <w:r>
        <w:rPr>
          <w:rFonts w:cs="Noto Serif"/>
          <w:i/>
        </w:rPr>
        <w:t>BusinessAcknowledgement.</w:t>
      </w:r>
      <w:r>
        <w:t xml:space="preserve"> </w:t>
      </w:r>
    </w:p>
    <w:p w14:paraId="1608B5BF" w14:textId="77777777" w:rsidR="00BE0E71" w:rsidRDefault="00000000">
      <w:pPr>
        <w:spacing w:after="0" w:line="259" w:lineRule="auto"/>
        <w:ind w:left="0" w:right="0" w:firstLine="0"/>
      </w:pPr>
      <w:r>
        <w:t xml:space="preserve"> </w:t>
      </w:r>
    </w:p>
    <w:p w14:paraId="67310D91" w14:textId="77777777" w:rsidR="00BE0E71" w:rsidRDefault="00000000">
      <w:pPr>
        <w:spacing w:after="4" w:line="250" w:lineRule="auto"/>
        <w:ind w:left="-5" w:right="46"/>
      </w:pPr>
      <w:r>
        <w:rPr>
          <w:rFonts w:cs="Noto Serif"/>
        </w:rPr>
        <w:t>Transaktionerna mellan processerna ’Provide cost related information about the shipment’ till ’Process cost related information about the shipment’</w:t>
      </w:r>
      <w:r>
        <w:t xml:space="preserve"> stödjs av </w:t>
      </w:r>
      <w:r>
        <w:rPr>
          <w:rFonts w:cs="Noto Serif"/>
        </w:rPr>
        <w:t>integrationsfunktionen ’Underlag transportuppgifter IN’</w:t>
      </w:r>
      <w:r>
        <w:t xml:space="preserve"> (se vidare kapitel </w:t>
      </w:r>
      <w:r>
        <w:rPr>
          <w:rFonts w:cs="Noto Serif"/>
        </w:rPr>
        <w:t xml:space="preserve">’Integrationsfunktioner’). </w:t>
      </w:r>
      <w:r>
        <w:t xml:space="preserve"> </w:t>
      </w:r>
    </w:p>
    <w:p w14:paraId="5FE261D2" w14:textId="77777777" w:rsidR="00BE0E71" w:rsidRDefault="00000000">
      <w:pPr>
        <w:spacing w:after="7" w:line="259" w:lineRule="auto"/>
        <w:ind w:left="0" w:right="0" w:firstLine="0"/>
      </w:pPr>
      <w:r>
        <w:t xml:space="preserve"> </w:t>
      </w:r>
    </w:p>
    <w:p w14:paraId="0ACF8F95" w14:textId="77777777" w:rsidR="00BE0E71" w:rsidRDefault="00000000">
      <w:pPr>
        <w:spacing w:after="0" w:line="259" w:lineRule="auto"/>
        <w:ind w:left="0" w:right="0" w:firstLine="0"/>
      </w:pPr>
      <w:r>
        <w:t xml:space="preserve"> </w:t>
      </w:r>
      <w:r>
        <w:tab/>
      </w:r>
      <w:r>
        <w:rPr>
          <w:rFonts w:cs="Noto Serif"/>
          <w:b/>
          <w:sz w:val="24"/>
        </w:rPr>
        <w:t xml:space="preserve"> </w:t>
      </w:r>
    </w:p>
    <w:p w14:paraId="57C3F5E2" w14:textId="77777777" w:rsidR="00BE0E71" w:rsidRDefault="00000000">
      <w:pPr>
        <w:pStyle w:val="Heading2"/>
        <w:ind w:left="560" w:hanging="575"/>
      </w:pPr>
      <w:bookmarkStart w:id="16" w:name="_Toc54067"/>
      <w:r>
        <w:lastRenderedPageBreak/>
        <w:t xml:space="preserve">Invoice(ProForma/ProFormaCreditNote) som fakturaunderlag för </w:t>
      </w:r>
      <w:bookmarkEnd w:id="16"/>
    </w:p>
    <w:p w14:paraId="13BCC622" w14:textId="77777777" w:rsidR="00BE0E71" w:rsidRDefault="00000000">
      <w:pPr>
        <w:pStyle w:val="Heading2"/>
        <w:numPr>
          <w:ilvl w:val="0"/>
          <w:numId w:val="0"/>
        </w:numPr>
        <w:ind w:left="560" w:hanging="575"/>
      </w:pPr>
      <w:bookmarkStart w:id="17" w:name="_Toc54068"/>
      <w:r>
        <w:t xml:space="preserve">transportrelaterade tilläggstjänster </w:t>
      </w:r>
      <w:bookmarkEnd w:id="17"/>
    </w:p>
    <w:p w14:paraId="4C09B076" w14:textId="77777777" w:rsidR="00BE0E71" w:rsidRDefault="00000000">
      <w:pPr>
        <w:ind w:left="-5" w:right="103"/>
      </w:pPr>
      <w:r>
        <w:t xml:space="preserve">Integrationssekvensen visas i PTO-dokumentet i diagrambilden med underrubriken </w:t>
      </w:r>
      <w:r>
        <w:rPr>
          <w:rFonts w:cs="Noto Serif"/>
        </w:rPr>
        <w:t>”Invoice for additional transport related charges”.</w:t>
      </w:r>
      <w:r>
        <w:t xml:space="preserve"> </w:t>
      </w:r>
    </w:p>
    <w:p w14:paraId="2AC37BDB" w14:textId="77777777" w:rsidR="00BE0E71" w:rsidRDefault="00000000">
      <w:pPr>
        <w:spacing w:after="0" w:line="259" w:lineRule="auto"/>
        <w:ind w:left="0" w:right="0" w:firstLine="0"/>
      </w:pPr>
      <w:r>
        <w:t xml:space="preserve"> </w:t>
      </w:r>
    </w:p>
    <w:p w14:paraId="287343FF" w14:textId="77777777" w:rsidR="00BE0E71" w:rsidRDefault="00000000">
      <w:pPr>
        <w:ind w:left="-5" w:right="103"/>
      </w:pPr>
      <w:r>
        <w:t xml:space="preserve">E-dokumentet </w:t>
      </w:r>
      <w:r>
        <w:rPr>
          <w:rFonts w:cs="Noto Serif"/>
          <w:i/>
        </w:rPr>
        <w:t>Invoice(ProForma)</w:t>
      </w:r>
      <w:r>
        <w:t xml:space="preserve"> och </w:t>
      </w:r>
      <w:r>
        <w:rPr>
          <w:rFonts w:cs="Noto Serif"/>
          <w:i/>
        </w:rPr>
        <w:t>Invoice(ProFormaCreditNote)</w:t>
      </w:r>
      <w:r>
        <w:t xml:space="preserve"> används som fakturaunderlag för transportrelaterade tilläggstjänster som inte hanteras via leveranser. Exempel på detta är ersättning till entreprenörer som utför arbete på virkesterminaler, transportföretag som utför snöröjning eller åkare som vill erhålla ersättning för väntetid på mottagningsplatsen. Fakturaunderlaget förenklar administrationen då själva fakturahanteringen elimineras. E-dokumentet används i vissa fall även om möjlighet finns att hantera kostnaden via tillägg och avdrag i redovisning av transportaffären i Viol. Skälet är då helt enkelt att befraktaren vill säkerställa en bättre kontroll på de kostnader som uppkommer vid olika aktiviteter. </w:t>
      </w:r>
    </w:p>
    <w:p w14:paraId="69045365" w14:textId="77777777" w:rsidR="00BE0E71" w:rsidRDefault="00000000">
      <w:pPr>
        <w:spacing w:after="0" w:line="259" w:lineRule="auto"/>
        <w:ind w:left="0" w:right="0" w:firstLine="0"/>
      </w:pPr>
      <w:r>
        <w:t xml:space="preserve"> </w:t>
      </w:r>
    </w:p>
    <w:p w14:paraId="660027A6" w14:textId="77777777" w:rsidR="00BE0E71" w:rsidRDefault="00000000">
      <w:pPr>
        <w:ind w:left="-5" w:right="103"/>
      </w:pPr>
      <w:r>
        <w:t xml:space="preserve">Parterna i transportaffären ansvarar för att i Viol registrera de uppgifter som ligger till grund för att e-dokumentet </w:t>
      </w:r>
      <w:r>
        <w:rPr>
          <w:rFonts w:cs="Noto Serif"/>
          <w:i/>
        </w:rPr>
        <w:t>Invoice(ProForma)</w:t>
      </w:r>
      <w:r>
        <w:t xml:space="preserve"> eller </w:t>
      </w:r>
      <w:r>
        <w:rPr>
          <w:rFonts w:cs="Noto Serif"/>
          <w:i/>
        </w:rPr>
        <w:t>Invoice(ProFormaCreditNote)</w:t>
      </w:r>
      <w:r>
        <w:t xml:space="preserve"> kan utfärdas av </w:t>
      </w:r>
      <w:r>
        <w:rPr>
          <w:rFonts w:cs="Noto Serif"/>
          <w:i/>
        </w:rPr>
        <w:t>ServiceProvider</w:t>
      </w:r>
      <w:r>
        <w:t xml:space="preserve">, som i detta fall är Biometria. </w:t>
      </w:r>
    </w:p>
    <w:p w14:paraId="2EFE02F7" w14:textId="77777777" w:rsidR="00BE0E71" w:rsidRDefault="00000000">
      <w:pPr>
        <w:spacing w:after="0" w:line="259" w:lineRule="auto"/>
        <w:ind w:left="0" w:right="0" w:firstLine="0"/>
      </w:pPr>
      <w:r>
        <w:t xml:space="preserve"> </w:t>
      </w:r>
    </w:p>
    <w:p w14:paraId="61C49AA4" w14:textId="77777777" w:rsidR="00BE0E71" w:rsidRDefault="00000000">
      <w:pPr>
        <w:spacing w:after="4" w:line="250" w:lineRule="auto"/>
        <w:ind w:left="-5" w:right="0"/>
      </w:pPr>
      <w:r>
        <w:t xml:space="preserve">E-dokumentet </w:t>
      </w:r>
      <w:r>
        <w:rPr>
          <w:rFonts w:cs="Noto Serif"/>
          <w:i/>
        </w:rPr>
        <w:t>Invoice(ProForma)</w:t>
      </w:r>
      <w:r>
        <w:t xml:space="preserve"> eller </w:t>
      </w:r>
      <w:r>
        <w:rPr>
          <w:rFonts w:cs="Noto Serif"/>
          <w:i/>
        </w:rPr>
        <w:t>Invoice(ProFormaCreditNote)</w:t>
      </w:r>
      <w:r>
        <w:t xml:space="preserve"> kvitteras med e-dokumentet </w:t>
      </w:r>
      <w:r>
        <w:rPr>
          <w:rFonts w:cs="Noto Serif"/>
          <w:i/>
        </w:rPr>
        <w:t>BusinessAcknowledgement</w:t>
      </w:r>
      <w:r>
        <w:t xml:space="preserve">. </w:t>
      </w:r>
    </w:p>
    <w:p w14:paraId="4E6D6868" w14:textId="77777777" w:rsidR="00BE0E71" w:rsidRDefault="00000000">
      <w:pPr>
        <w:spacing w:after="0" w:line="259" w:lineRule="auto"/>
        <w:ind w:left="0" w:right="0" w:firstLine="0"/>
      </w:pPr>
      <w:r>
        <w:t xml:space="preserve"> </w:t>
      </w:r>
    </w:p>
    <w:p w14:paraId="564B4E06" w14:textId="77777777" w:rsidR="00BE0E71" w:rsidRDefault="00000000">
      <w:pPr>
        <w:ind w:left="-5" w:right="103"/>
      </w:pPr>
      <w:r>
        <w:rPr>
          <w:rFonts w:cs="Noto Serif"/>
        </w:rPr>
        <w:t>Transaktionerna mellan processerna ’</w:t>
      </w:r>
      <w:r>
        <w:t>Issue invoice specification for additional transport related charges</w:t>
      </w:r>
      <w:r>
        <w:rPr>
          <w:rFonts w:cs="Noto Serif"/>
        </w:rPr>
        <w:t>’ till ’</w:t>
      </w:r>
      <w:r>
        <w:t>Update data for reconciliation and invoicing</w:t>
      </w:r>
      <w:r>
        <w:rPr>
          <w:rFonts w:cs="Noto Serif"/>
        </w:rPr>
        <w:t>’ stöds av integrationsfunktionen ’</w:t>
      </w:r>
      <w:r>
        <w:t>Fakturaunderlag tilläggstjänster UT</w:t>
      </w:r>
      <w:r>
        <w:rPr>
          <w:rFonts w:cs="Noto Serif"/>
        </w:rPr>
        <w:t>’ (se vidare kapitel ’Integrationsfunktioner’).</w:t>
      </w:r>
      <w:r>
        <w:t xml:space="preserve"> </w:t>
      </w:r>
    </w:p>
    <w:p w14:paraId="21FD19C4" w14:textId="77777777" w:rsidR="00BE0E71" w:rsidRDefault="00000000">
      <w:pPr>
        <w:spacing w:after="85" w:line="259" w:lineRule="auto"/>
        <w:ind w:left="0" w:right="0" w:firstLine="0"/>
      </w:pPr>
      <w:r>
        <w:t xml:space="preserve"> </w:t>
      </w:r>
    </w:p>
    <w:p w14:paraId="05D24907" w14:textId="77777777" w:rsidR="00BE0E71" w:rsidRDefault="00000000">
      <w:pPr>
        <w:spacing w:after="0" w:line="259" w:lineRule="auto"/>
        <w:ind w:left="0" w:right="0" w:firstLine="0"/>
      </w:pPr>
      <w:r>
        <w:t xml:space="preserve"> </w:t>
      </w:r>
      <w:r>
        <w:tab/>
      </w:r>
      <w:r>
        <w:rPr>
          <w:rFonts w:ascii="Open Sans" w:eastAsia="Open Sans" w:hAnsi="Open Sans" w:cs="Open Sans"/>
          <w:b/>
          <w:color w:val="35962B"/>
          <w:sz w:val="32"/>
        </w:rPr>
        <w:t xml:space="preserve"> </w:t>
      </w:r>
    </w:p>
    <w:p w14:paraId="6F483655" w14:textId="77777777" w:rsidR="00BE0E71" w:rsidRDefault="00000000">
      <w:pPr>
        <w:pStyle w:val="Heading1"/>
        <w:ind w:left="415" w:hanging="430"/>
      </w:pPr>
      <w:bookmarkStart w:id="18" w:name="_Toc54069"/>
      <w:r>
        <w:t xml:space="preserve">Integrationsfunktioner </w:t>
      </w:r>
      <w:bookmarkEnd w:id="18"/>
    </w:p>
    <w:p w14:paraId="40593BD6" w14:textId="77777777" w:rsidR="00BE0E71" w:rsidRDefault="00000000">
      <w:pPr>
        <w:ind w:left="-5" w:right="103"/>
      </w:pPr>
      <w:r>
        <w:t>I detta kapitel summeras och listas de integrationsfunktioner som används i detta use case. Användning av dessa finns omnämnda i föregåe</w:t>
      </w:r>
      <w:r>
        <w:rPr>
          <w:rFonts w:cs="Noto Serif"/>
        </w:rPr>
        <w:t xml:space="preserve">nde kapitel ’Beskrivning av processer och deras samverkan via transaktioner’. </w:t>
      </w:r>
      <w:r>
        <w:t xml:space="preserve"> </w:t>
      </w:r>
    </w:p>
    <w:p w14:paraId="3A595C3B" w14:textId="77777777" w:rsidR="00BE0E71" w:rsidRDefault="00000000">
      <w:pPr>
        <w:ind w:left="-5" w:right="103"/>
      </w:pPr>
      <w:r>
        <w:t xml:space="preserve">Mer detaljerade beskrivningar av dessa integrationsfunktioner finns i respektive integrationsfunktions specifikationer.  </w:t>
      </w:r>
    </w:p>
    <w:p w14:paraId="113414F5" w14:textId="77777777" w:rsidR="00BE0E71" w:rsidRDefault="00000000">
      <w:pPr>
        <w:spacing w:after="0" w:line="259" w:lineRule="auto"/>
        <w:ind w:left="0" w:right="0" w:firstLine="0"/>
      </w:pPr>
      <w:r>
        <w:t xml:space="preserve"> </w:t>
      </w:r>
    </w:p>
    <w:p w14:paraId="1614C676" w14:textId="77777777" w:rsidR="00BE0E71" w:rsidRDefault="00000000">
      <w:pPr>
        <w:spacing w:after="0" w:line="259" w:lineRule="auto"/>
        <w:ind w:left="-5" w:right="0"/>
      </w:pPr>
      <w:r>
        <w:rPr>
          <w:rFonts w:cs="Noto Serif"/>
          <w:b/>
        </w:rPr>
        <w:t xml:space="preserve">Use case integrationsfunktioner; </w:t>
      </w:r>
    </w:p>
    <w:p w14:paraId="360E4CF9" w14:textId="77777777" w:rsidR="00BE0E71" w:rsidRDefault="00000000">
      <w:pPr>
        <w:spacing w:after="0" w:line="259" w:lineRule="auto"/>
        <w:ind w:left="0" w:right="0" w:firstLine="0"/>
      </w:pPr>
      <w:r>
        <w:t xml:space="preserve"> </w:t>
      </w:r>
    </w:p>
    <w:p w14:paraId="5DABB775" w14:textId="77777777" w:rsidR="00BE0E71" w:rsidRDefault="00000000">
      <w:pPr>
        <w:numPr>
          <w:ilvl w:val="0"/>
          <w:numId w:val="3"/>
        </w:numPr>
        <w:spacing w:after="7" w:line="265" w:lineRule="auto"/>
        <w:ind w:right="0" w:hanging="361"/>
      </w:pPr>
      <w:r>
        <w:rPr>
          <w:rFonts w:ascii="Calibri" w:eastAsia="Calibri" w:hAnsi="Calibri" w:cs="Calibri"/>
        </w:rPr>
        <w:t xml:space="preserve">Fakturaunderlag tilläggstjänster UT </w:t>
      </w:r>
    </w:p>
    <w:p w14:paraId="1FA9FCE4" w14:textId="77777777" w:rsidR="00BE0E71" w:rsidRDefault="00000000">
      <w:pPr>
        <w:numPr>
          <w:ilvl w:val="0"/>
          <w:numId w:val="3"/>
        </w:numPr>
        <w:spacing w:after="7" w:line="265" w:lineRule="auto"/>
        <w:ind w:right="0" w:hanging="361"/>
      </w:pPr>
      <w:r>
        <w:rPr>
          <w:rFonts w:ascii="Calibri" w:eastAsia="Calibri" w:hAnsi="Calibri" w:cs="Calibri"/>
        </w:rPr>
        <w:t xml:space="preserve">Leveransinnehåll IN </w:t>
      </w:r>
    </w:p>
    <w:p w14:paraId="57577431" w14:textId="77777777" w:rsidR="00BE0E71" w:rsidRDefault="00000000">
      <w:pPr>
        <w:numPr>
          <w:ilvl w:val="0"/>
          <w:numId w:val="3"/>
        </w:numPr>
        <w:spacing w:after="7" w:line="265" w:lineRule="auto"/>
        <w:ind w:right="0" w:hanging="361"/>
      </w:pPr>
      <w:r>
        <w:rPr>
          <w:rFonts w:ascii="Calibri" w:eastAsia="Calibri" w:hAnsi="Calibri" w:cs="Calibri"/>
        </w:rPr>
        <w:t xml:space="preserve">Leveransinnehåll UT </w:t>
      </w:r>
    </w:p>
    <w:p w14:paraId="511172F0" w14:textId="77777777" w:rsidR="00BE0E71" w:rsidRDefault="00000000">
      <w:pPr>
        <w:numPr>
          <w:ilvl w:val="0"/>
          <w:numId w:val="3"/>
        </w:numPr>
        <w:spacing w:after="7" w:line="265" w:lineRule="auto"/>
        <w:ind w:right="0" w:hanging="361"/>
      </w:pPr>
      <w:r>
        <w:rPr>
          <w:rFonts w:ascii="Calibri" w:eastAsia="Calibri" w:hAnsi="Calibri" w:cs="Calibri"/>
        </w:rPr>
        <w:t xml:space="preserve">Mottagningsbesked inför lossning UT </w:t>
      </w:r>
    </w:p>
    <w:p w14:paraId="257333AF" w14:textId="77777777" w:rsidR="00BE0E71" w:rsidRDefault="00000000">
      <w:pPr>
        <w:numPr>
          <w:ilvl w:val="0"/>
          <w:numId w:val="3"/>
        </w:numPr>
        <w:spacing w:after="7" w:line="265" w:lineRule="auto"/>
        <w:ind w:right="0" w:hanging="361"/>
      </w:pPr>
      <w:r>
        <w:rPr>
          <w:rFonts w:ascii="Calibri" w:eastAsia="Calibri" w:hAnsi="Calibri" w:cs="Calibri"/>
        </w:rPr>
        <w:t xml:space="preserve">TransportStatus IN </w:t>
      </w:r>
    </w:p>
    <w:p w14:paraId="4F9299E3" w14:textId="77777777" w:rsidR="00BE0E71" w:rsidRDefault="00000000">
      <w:pPr>
        <w:numPr>
          <w:ilvl w:val="0"/>
          <w:numId w:val="3"/>
        </w:numPr>
        <w:spacing w:after="7" w:line="265" w:lineRule="auto"/>
        <w:ind w:right="0" w:hanging="361"/>
      </w:pPr>
      <w:r>
        <w:rPr>
          <w:rFonts w:ascii="Calibri" w:eastAsia="Calibri" w:hAnsi="Calibri" w:cs="Calibri"/>
        </w:rPr>
        <w:lastRenderedPageBreak/>
        <w:t xml:space="preserve">TransportStatus UT </w:t>
      </w:r>
    </w:p>
    <w:p w14:paraId="46268716" w14:textId="77777777" w:rsidR="00BE0E71" w:rsidRDefault="00000000">
      <w:pPr>
        <w:numPr>
          <w:ilvl w:val="0"/>
          <w:numId w:val="3"/>
        </w:numPr>
        <w:spacing w:after="656" w:line="265" w:lineRule="auto"/>
        <w:ind w:right="0" w:hanging="361"/>
      </w:pPr>
      <w:r>
        <w:rPr>
          <w:rFonts w:ascii="Calibri" w:eastAsia="Calibri" w:hAnsi="Calibri" w:cs="Calibri"/>
        </w:rPr>
        <w:t xml:space="preserve">Underlag transportuppgifter IN </w:t>
      </w:r>
    </w:p>
    <w:p w14:paraId="4F1926DD" w14:textId="77777777" w:rsidR="00BE0E71" w:rsidRDefault="00000000">
      <w:pPr>
        <w:pStyle w:val="Heading1"/>
        <w:ind w:left="415" w:hanging="430"/>
      </w:pPr>
      <w:bookmarkStart w:id="19" w:name="_Toc54070"/>
      <w:r>
        <w:t xml:space="preserve">Varianter i detta Use Case  </w:t>
      </w:r>
      <w:bookmarkEnd w:id="19"/>
    </w:p>
    <w:p w14:paraId="12F4DE41" w14:textId="77777777" w:rsidR="00BE0E71" w:rsidRDefault="00000000">
      <w:pPr>
        <w:ind w:left="-5" w:right="103"/>
      </w:pPr>
      <w:r>
        <w:t xml:space="preserve">Syftet med varianter är att illustrera för dig som läser hur detta </w:t>
      </w:r>
      <w:r>
        <w:rPr>
          <w:rFonts w:cs="Noto Serif"/>
          <w:i/>
        </w:rPr>
        <w:t>use case</w:t>
      </w:r>
      <w:r>
        <w:t xml:space="preserve"> kan användas när vissa specifika förutsättningar gäller för processerna och hur detta då resulterar i olika varianter av och innehåll i transaktionerna som då utväxlas mellan processerna.  </w:t>
      </w:r>
    </w:p>
    <w:p w14:paraId="56FF21A7" w14:textId="77777777" w:rsidR="00BE0E71" w:rsidRDefault="00000000">
      <w:pPr>
        <w:ind w:left="-5" w:right="103"/>
      </w:pPr>
      <w:r>
        <w:t xml:space="preserve">Vid behov kan en variant delas upp i flera sekvenser. </w:t>
      </w:r>
    </w:p>
    <w:p w14:paraId="14BAECCC" w14:textId="77777777" w:rsidR="00BE0E71" w:rsidRDefault="00000000">
      <w:pPr>
        <w:spacing w:after="292"/>
        <w:ind w:left="-5" w:right="103"/>
      </w:pPr>
      <w:r>
        <w:t xml:space="preserve">Notera att dessa varianter finns ej illustrerade i dokumentet </w:t>
      </w:r>
      <w:r>
        <w:rPr>
          <w:rFonts w:cs="Noto Serif"/>
        </w:rPr>
        <w:t>”</w:t>
      </w:r>
      <w:r>
        <w:t xml:space="preserve">PTO SDC Use Case </w:t>
      </w:r>
      <w:r>
        <w:rPr>
          <w:rFonts w:cs="Noto Serif"/>
        </w:rPr>
        <w:t>M’’.</w:t>
      </w:r>
      <w:r>
        <w:t xml:space="preserve"> </w:t>
      </w:r>
    </w:p>
    <w:p w14:paraId="621AFB84" w14:textId="77777777" w:rsidR="00BE0E71" w:rsidRDefault="00000000">
      <w:pPr>
        <w:pStyle w:val="Heading2"/>
        <w:ind w:left="560" w:hanging="575"/>
      </w:pPr>
      <w:bookmarkStart w:id="20" w:name="_Toc54071"/>
      <w:r>
        <w:t xml:space="preserve">Variant M1 – Fakturaunderlag för transportrelaterade tilläggstjänster åt transportköpare Woodstock AB </w:t>
      </w:r>
      <w:bookmarkEnd w:id="20"/>
    </w:p>
    <w:p w14:paraId="402FD3A4" w14:textId="77777777" w:rsidR="00BE0E71" w:rsidRDefault="00000000">
      <w:pPr>
        <w:ind w:left="-5" w:right="103"/>
      </w:pPr>
      <w:r>
        <w:t xml:space="preserve">Följande exempelfiler finns. De beskrivs inte närmare här. </w:t>
      </w:r>
    </w:p>
    <w:p w14:paraId="05D70882" w14:textId="77777777" w:rsidR="00BE0E71" w:rsidRDefault="00000000">
      <w:pPr>
        <w:spacing w:after="0" w:line="259" w:lineRule="auto"/>
        <w:ind w:left="0" w:right="0" w:firstLine="0"/>
      </w:pPr>
      <w:r>
        <w:t xml:space="preserve"> </w:t>
      </w:r>
    </w:p>
    <w:p w14:paraId="256E131C" w14:textId="77777777" w:rsidR="00BE0E71" w:rsidRDefault="00000000">
      <w:pPr>
        <w:spacing w:after="370" w:line="243" w:lineRule="auto"/>
        <w:ind w:left="0" w:right="0" w:firstLine="0"/>
      </w:pPr>
      <w:r>
        <w:rPr>
          <w:rFonts w:ascii="Courier New" w:eastAsia="Courier New" w:hAnsi="Courier New" w:cs="Courier New"/>
          <w:i/>
          <w:sz w:val="20"/>
        </w:rPr>
        <w:t xml:space="preserve">SDCUseCaseM1-Invoice-ProForma-LogisticsService-1-yyyymmdd.xml SDCUseCaseM1-BusinessAcknowledgement-1-yyyymmdd.xml </w:t>
      </w:r>
    </w:p>
    <w:p w14:paraId="0ADFCF46" w14:textId="77777777" w:rsidR="00BE0E71" w:rsidRDefault="00000000">
      <w:pPr>
        <w:pStyle w:val="Heading2"/>
        <w:ind w:left="560" w:hanging="575"/>
      </w:pPr>
      <w:bookmarkStart w:id="21" w:name="_Toc54072"/>
      <w:r>
        <w:t xml:space="preserve">Variant M2 – Barrmassaved till Granstads massafabrik AB </w:t>
      </w:r>
      <w:bookmarkEnd w:id="21"/>
    </w:p>
    <w:p w14:paraId="471F6973" w14:textId="77777777" w:rsidR="00BE0E71" w:rsidRDefault="00000000">
      <w:pPr>
        <w:ind w:left="-5" w:right="103"/>
      </w:pPr>
      <w:r>
        <w:t xml:space="preserve">Transportföretaget Tung transport AB är </w:t>
      </w:r>
      <w:r>
        <w:rPr>
          <w:rFonts w:cs="Noto Serif"/>
          <w:i/>
        </w:rPr>
        <w:t>Carrier</w:t>
      </w:r>
      <w:r>
        <w:t xml:space="preserve"> och använder ett IT-system för transporter som Skogsbolaget AB Transportavd i egenskap av </w:t>
      </w:r>
      <w:r>
        <w:rPr>
          <w:rFonts w:cs="Noto Serif"/>
          <w:i/>
        </w:rPr>
        <w:t>LogisticsServiceProvider</w:t>
      </w:r>
      <w:r>
        <w:t xml:space="preserve"> tillhandahåller. Tung transport AB lastar råvara från ett avtalsobjekt för transport till råvarumottagaren Granstads massafabrik AB enligt en transportorder med </w:t>
      </w:r>
      <w:r>
        <w:rPr>
          <w:rFonts w:cs="Noto Serif"/>
          <w:i/>
        </w:rPr>
        <w:t>DeliveryInstructionNumber</w:t>
      </w:r>
      <w:r>
        <w:t xml:space="preserve"> DITTR-20171201-014 och </w:t>
      </w:r>
      <w:r>
        <w:rPr>
          <w:rFonts w:cs="Noto Serif"/>
          <w:i/>
        </w:rPr>
        <w:t>DeliveryInstructionSequenceNumber</w:t>
      </w:r>
      <w:r>
        <w:t xml:space="preserve"> 1. </w:t>
      </w:r>
    </w:p>
    <w:p w14:paraId="1B1D4363" w14:textId="77777777" w:rsidR="00BE0E71" w:rsidRDefault="00000000">
      <w:pPr>
        <w:spacing w:after="0" w:line="259" w:lineRule="auto"/>
        <w:ind w:left="0" w:right="0" w:firstLine="0"/>
      </w:pPr>
      <w:r>
        <w:t xml:space="preserve"> </w:t>
      </w:r>
    </w:p>
    <w:p w14:paraId="4CAEE1F0" w14:textId="77777777" w:rsidR="00BE0E71" w:rsidRDefault="00000000">
      <w:pPr>
        <w:ind w:left="-5" w:right="103"/>
      </w:pPr>
      <w:r>
        <w:t>Alla exempelfiler i denna variant antas bli kvitterade (</w:t>
      </w:r>
      <w:r>
        <w:rPr>
          <w:rFonts w:cs="Noto Serif"/>
          <w:i/>
        </w:rPr>
        <w:t>BusinessAcknowledgement</w:t>
      </w:r>
      <w:r>
        <w:t xml:space="preserve">) med status </w:t>
      </w:r>
      <w:r>
        <w:rPr>
          <w:rFonts w:cs="Noto Serif"/>
          <w:i/>
        </w:rPr>
        <w:t>Success</w:t>
      </w:r>
      <w:r>
        <w:t xml:space="preserve"> av mottagaren av respektive e-dokument. </w:t>
      </w:r>
    </w:p>
    <w:p w14:paraId="6C1E9E22" w14:textId="77777777" w:rsidR="00BE0E71" w:rsidRDefault="00000000">
      <w:pPr>
        <w:pStyle w:val="Heading3"/>
        <w:ind w:left="705" w:hanging="720"/>
      </w:pPr>
      <w:bookmarkStart w:id="22" w:name="_Toc54073"/>
      <w:r>
        <w:t xml:space="preserve">Lastning vid avlägg 1 </w:t>
      </w:r>
      <w:bookmarkEnd w:id="22"/>
    </w:p>
    <w:p w14:paraId="6DA57868" w14:textId="77777777" w:rsidR="00BE0E71" w:rsidRDefault="00000000">
      <w:pPr>
        <w:ind w:left="-5" w:right="103"/>
      </w:pPr>
      <w:r>
        <w:t xml:space="preserve">En trave med barrmassaved lastas på svenskregistrerade lastbilen ABC 124 från </w:t>
      </w:r>
      <w:r>
        <w:rPr>
          <w:rFonts w:cs="Noto Serif"/>
          <w:b/>
        </w:rPr>
        <w:t>avlägg 1</w:t>
      </w:r>
      <w:r>
        <w:t xml:space="preserve"> på avtalsobjektet för transport till mottagningsplatsen Granstads massafabrik. Skogsbolaget AB Transportavd skickar som </w:t>
      </w:r>
      <w:r>
        <w:rPr>
          <w:rFonts w:cs="Noto Serif"/>
          <w:i/>
        </w:rPr>
        <w:t>LogisticsServiceProvider</w:t>
      </w:r>
      <w:r>
        <w:t xml:space="preserve"> ett </w:t>
      </w:r>
      <w:r>
        <w:rPr>
          <w:rFonts w:cs="Noto Serif"/>
          <w:i/>
        </w:rPr>
        <w:t>DeliveryMessage</w:t>
      </w:r>
      <w:r>
        <w:t xml:space="preserve"> med </w:t>
      </w:r>
      <w:r>
        <w:rPr>
          <w:rFonts w:cs="Noto Serif"/>
          <w:i/>
        </w:rPr>
        <w:t>DeliveryMessageNumber</w:t>
      </w:r>
      <w:r>
        <w:t xml:space="preserve"> DMSBT20171228-057 till Biometria. Mottagare av råvaran är Granstads massafabrik AB. Signal ingår om att sortimentet är slut på avlägg 1 i samband med denna lastning. </w:t>
      </w:r>
    </w:p>
    <w:p w14:paraId="000929F1" w14:textId="77777777" w:rsidR="00BE0E71" w:rsidRDefault="00000000">
      <w:pPr>
        <w:spacing w:after="0" w:line="259" w:lineRule="auto"/>
        <w:ind w:left="0" w:right="0" w:firstLine="0"/>
      </w:pPr>
      <w:r>
        <w:t xml:space="preserve"> </w:t>
      </w:r>
    </w:p>
    <w:p w14:paraId="7A9AB546" w14:textId="77777777" w:rsidR="00BE0E71" w:rsidRDefault="00000000">
      <w:pPr>
        <w:pStyle w:val="Heading4"/>
        <w:ind w:left="-5"/>
      </w:pPr>
      <w:r>
        <w:t xml:space="preserve">SDCUseCaseM2-DeliveryMessage-DeliveryMessage-1-yyyymmdd.xml </w:t>
      </w:r>
    </w:p>
    <w:p w14:paraId="1C293D83" w14:textId="77777777" w:rsidR="00BE0E71" w:rsidRDefault="00000000">
      <w:pPr>
        <w:spacing w:after="0" w:line="259" w:lineRule="auto"/>
        <w:ind w:left="0" w:right="0" w:firstLine="0"/>
      </w:pPr>
      <w:r>
        <w:t xml:space="preserve"> </w:t>
      </w:r>
    </w:p>
    <w:p w14:paraId="75298E19" w14:textId="77777777" w:rsidR="00BE0E71" w:rsidRDefault="00000000">
      <w:pPr>
        <w:ind w:left="-5" w:right="103"/>
      </w:pPr>
      <w:r>
        <w:t xml:space="preserve">I samband med lastningen skickar Skogsbolaget AB Transportavd också ett </w:t>
      </w:r>
      <w:r>
        <w:rPr>
          <w:rFonts w:cs="Noto Serif"/>
          <w:i/>
        </w:rPr>
        <w:t>ShipmentStatus</w:t>
      </w:r>
      <w:r>
        <w:t xml:space="preserve"> med </w:t>
      </w:r>
      <w:r>
        <w:rPr>
          <w:rFonts w:cs="Noto Serif"/>
          <w:i/>
        </w:rPr>
        <w:t>ShipmentEventIdentifier</w:t>
      </w:r>
      <w:r>
        <w:t xml:space="preserve"> STVT20171228-5-1 till Biometria. I detta ges information om att lastning är utförd för </w:t>
      </w:r>
      <w:r>
        <w:rPr>
          <w:rFonts w:cs="Noto Serif"/>
          <w:i/>
        </w:rPr>
        <w:t>DeliveryMessage</w:t>
      </w:r>
      <w:r>
        <w:t xml:space="preserve"> med </w:t>
      </w:r>
    </w:p>
    <w:p w14:paraId="563D482C" w14:textId="77777777" w:rsidR="00BE0E71" w:rsidRDefault="00000000">
      <w:pPr>
        <w:ind w:left="-5" w:right="103"/>
      </w:pPr>
      <w:r>
        <w:rPr>
          <w:rFonts w:cs="Noto Serif"/>
          <w:i/>
        </w:rPr>
        <w:lastRenderedPageBreak/>
        <w:t>DeliveryMessageNumber</w:t>
      </w:r>
      <w:r>
        <w:t xml:space="preserve"> DMSBT20171228-057 och att transporten efter lastning har avgått med en uppskattad ankomsttidpunkt till slutpunkt transport.   </w:t>
      </w:r>
    </w:p>
    <w:p w14:paraId="080699D4" w14:textId="77777777" w:rsidR="00BE0E71" w:rsidRDefault="00000000">
      <w:pPr>
        <w:spacing w:after="0" w:line="259" w:lineRule="auto"/>
        <w:ind w:left="0" w:right="0" w:firstLine="0"/>
      </w:pPr>
      <w:r>
        <w:t xml:space="preserve"> </w:t>
      </w:r>
    </w:p>
    <w:p w14:paraId="00480554" w14:textId="77777777" w:rsidR="00BE0E71" w:rsidRDefault="00000000">
      <w:pPr>
        <w:pStyle w:val="Heading4"/>
        <w:ind w:left="-5"/>
      </w:pPr>
      <w:r>
        <w:t xml:space="preserve">SDCUseCaseM2-ShipmentStatus-1-yyyymmdd.xml </w:t>
      </w:r>
    </w:p>
    <w:p w14:paraId="66011A8A" w14:textId="77777777" w:rsidR="00BE0E71" w:rsidRDefault="00000000">
      <w:pPr>
        <w:spacing w:after="0" w:line="259" w:lineRule="auto"/>
        <w:ind w:left="0" w:right="0" w:firstLine="0"/>
      </w:pPr>
      <w:r>
        <w:t xml:space="preserve"> </w:t>
      </w:r>
    </w:p>
    <w:p w14:paraId="536414B9" w14:textId="77777777" w:rsidR="00BE0E71" w:rsidRDefault="00000000">
      <w:pPr>
        <w:ind w:left="-5" w:right="103"/>
      </w:pPr>
      <w:r>
        <w:t xml:space="preserve">Biometria använder information från mottaget </w:t>
      </w:r>
      <w:r>
        <w:rPr>
          <w:rFonts w:cs="Noto Serif"/>
          <w:i/>
        </w:rPr>
        <w:t>DeliveryMessage</w:t>
      </w:r>
      <w:r>
        <w:t xml:space="preserve"> och distribuerar som </w:t>
      </w:r>
      <w:r>
        <w:rPr>
          <w:rFonts w:cs="Noto Serif"/>
          <w:i/>
        </w:rPr>
        <w:t>ServiceProvider</w:t>
      </w:r>
      <w:r>
        <w:t xml:space="preserve"> ett nytt </w:t>
      </w:r>
      <w:r>
        <w:rPr>
          <w:rFonts w:cs="Noto Serif"/>
          <w:i/>
        </w:rPr>
        <w:t>DeliveryMessage</w:t>
      </w:r>
      <w:r>
        <w:t xml:space="preserve"> med </w:t>
      </w:r>
      <w:r>
        <w:rPr>
          <w:rFonts w:cs="Noto Serif"/>
          <w:i/>
        </w:rPr>
        <w:t>DeliveryMessageNumber</w:t>
      </w:r>
      <w:r>
        <w:t xml:space="preserve"> SDCDM0005545 till mottagaren av råvaran (</w:t>
      </w:r>
      <w:r>
        <w:rPr>
          <w:rFonts w:cs="Noto Serif"/>
          <w:i/>
        </w:rPr>
        <w:t>EndUser</w:t>
      </w:r>
      <w:r>
        <w:t xml:space="preserve">), Granstads massafabrik AB. </w:t>
      </w:r>
    </w:p>
    <w:p w14:paraId="417BD759" w14:textId="77777777" w:rsidR="00BE0E71" w:rsidRDefault="00000000">
      <w:pPr>
        <w:spacing w:after="0" w:line="259" w:lineRule="auto"/>
        <w:ind w:left="0" w:right="0" w:firstLine="0"/>
      </w:pPr>
      <w:r>
        <w:t xml:space="preserve"> </w:t>
      </w:r>
    </w:p>
    <w:p w14:paraId="47013884" w14:textId="77777777" w:rsidR="00BE0E71" w:rsidRDefault="00000000">
      <w:pPr>
        <w:pStyle w:val="Heading4"/>
        <w:ind w:left="-5"/>
      </w:pPr>
      <w:r>
        <w:t xml:space="preserve">SDCUseCaseM2-DeliveryMessage-DeliveryMessage-2-yyyymmdd.xml </w:t>
      </w:r>
    </w:p>
    <w:p w14:paraId="14E1E8DC" w14:textId="77777777" w:rsidR="00BE0E71" w:rsidRDefault="00000000">
      <w:pPr>
        <w:spacing w:after="0" w:line="259" w:lineRule="auto"/>
        <w:ind w:left="0" w:right="0" w:firstLine="0"/>
      </w:pPr>
      <w:r>
        <w:t xml:space="preserve"> </w:t>
      </w:r>
    </w:p>
    <w:p w14:paraId="39AF0FA5" w14:textId="77777777" w:rsidR="00BE0E71" w:rsidRDefault="00000000">
      <w:pPr>
        <w:ind w:left="-5" w:right="103"/>
      </w:pPr>
      <w:r>
        <w:t xml:space="preserve">Biometria använder information från mottaget </w:t>
      </w:r>
      <w:r>
        <w:rPr>
          <w:rFonts w:cs="Noto Serif"/>
          <w:i/>
        </w:rPr>
        <w:t>ShipmentStatus</w:t>
      </w:r>
      <w:r>
        <w:t xml:space="preserve"> och distribuerar som </w:t>
      </w:r>
    </w:p>
    <w:p w14:paraId="0BF810F9" w14:textId="77777777" w:rsidR="00BE0E71" w:rsidRDefault="00000000">
      <w:pPr>
        <w:ind w:left="-5" w:right="103"/>
      </w:pPr>
      <w:r>
        <w:rPr>
          <w:rFonts w:cs="Noto Serif"/>
          <w:i/>
        </w:rPr>
        <w:t>ServiceProvider</w:t>
      </w:r>
      <w:r>
        <w:t xml:space="preserve"> ett nytt </w:t>
      </w:r>
      <w:r>
        <w:rPr>
          <w:rFonts w:cs="Noto Serif"/>
          <w:i/>
        </w:rPr>
        <w:t>ShipmentStatus</w:t>
      </w:r>
      <w:r>
        <w:t xml:space="preserve"> med </w:t>
      </w:r>
      <w:r>
        <w:rPr>
          <w:rFonts w:cs="Noto Serif"/>
          <w:i/>
        </w:rPr>
        <w:t>ShipmentEventIdentifier</w:t>
      </w:r>
      <w:r>
        <w:t xml:space="preserve"> BIOL1687783534096-TTB7R till mottagaren av råvaran (</w:t>
      </w:r>
      <w:r>
        <w:rPr>
          <w:rFonts w:cs="Noto Serif"/>
          <w:i/>
        </w:rPr>
        <w:t>EndUser</w:t>
      </w:r>
      <w:r>
        <w:t xml:space="preserve">), Granstads massafabrik AB. </w:t>
      </w:r>
    </w:p>
    <w:p w14:paraId="46AFE6BD" w14:textId="77777777" w:rsidR="00BE0E71" w:rsidRDefault="00000000">
      <w:pPr>
        <w:spacing w:after="0" w:line="259" w:lineRule="auto"/>
        <w:ind w:left="0" w:right="0" w:firstLine="0"/>
      </w:pPr>
      <w:r>
        <w:t xml:space="preserve"> </w:t>
      </w:r>
    </w:p>
    <w:p w14:paraId="6533C909" w14:textId="77777777" w:rsidR="00BE0E71" w:rsidRDefault="00000000">
      <w:pPr>
        <w:spacing w:after="39" w:line="250" w:lineRule="auto"/>
        <w:ind w:left="-5" w:right="0"/>
      </w:pPr>
      <w:r>
        <w:rPr>
          <w:rFonts w:ascii="Courier New" w:eastAsia="Courier New" w:hAnsi="Courier New" w:cs="Courier New"/>
          <w:i/>
        </w:rPr>
        <w:t xml:space="preserve">SDCUseCaseM2-ShipmentStatus-3-yyyymmdd.xml </w:t>
      </w:r>
    </w:p>
    <w:p w14:paraId="0EB43916" w14:textId="77777777" w:rsidR="00BE0E71" w:rsidRDefault="00000000">
      <w:pPr>
        <w:spacing w:after="28" w:line="259" w:lineRule="auto"/>
        <w:ind w:left="0" w:right="0" w:firstLine="0"/>
      </w:pPr>
      <w:r>
        <w:t xml:space="preserve"> </w:t>
      </w:r>
    </w:p>
    <w:p w14:paraId="32FEBA2A" w14:textId="77777777" w:rsidR="00BE0E71" w:rsidRDefault="00000000">
      <w:pPr>
        <w:spacing w:after="0" w:line="259" w:lineRule="auto"/>
        <w:ind w:left="0" w:right="0" w:firstLine="0"/>
      </w:pPr>
      <w:r>
        <w:t xml:space="preserve"> </w:t>
      </w:r>
      <w:r>
        <w:tab/>
      </w:r>
      <w:r>
        <w:rPr>
          <w:rFonts w:ascii="Open Sans" w:eastAsia="Open Sans" w:hAnsi="Open Sans" w:cs="Open Sans"/>
          <w:b/>
          <w:sz w:val="24"/>
        </w:rPr>
        <w:t xml:space="preserve"> </w:t>
      </w:r>
    </w:p>
    <w:p w14:paraId="7138A76F" w14:textId="77777777" w:rsidR="00BE0E71" w:rsidRDefault="00000000">
      <w:pPr>
        <w:pStyle w:val="Heading3"/>
        <w:ind w:left="705" w:hanging="720"/>
      </w:pPr>
      <w:bookmarkStart w:id="23" w:name="_Toc54074"/>
      <w:r>
        <w:t xml:space="preserve">Lastning vid avlägg 2 </w:t>
      </w:r>
      <w:bookmarkEnd w:id="23"/>
    </w:p>
    <w:p w14:paraId="257C46C9" w14:textId="77777777" w:rsidR="00BE0E71" w:rsidRDefault="00000000">
      <w:pPr>
        <w:ind w:left="-5" w:right="103"/>
      </w:pPr>
      <w:r>
        <w:t xml:space="preserve">Ekipaget fortsätter till </w:t>
      </w:r>
      <w:r>
        <w:rPr>
          <w:rFonts w:cs="Noto Serif"/>
          <w:b/>
        </w:rPr>
        <w:t>avlägg 2</w:t>
      </w:r>
      <w:r>
        <w:t xml:space="preserve"> och lastar ytterligare två travar med barrmassaved, den ena traven på fordonet ABC 124 och den andra traven på det svenskregistrerade släpet CBA 322. Skogsbolaget AB Transportavd skickar ett </w:t>
      </w:r>
      <w:r>
        <w:rPr>
          <w:rFonts w:cs="Noto Serif"/>
          <w:i/>
        </w:rPr>
        <w:t>DeliveryMessage</w:t>
      </w:r>
      <w:r>
        <w:t xml:space="preserve"> med </w:t>
      </w:r>
      <w:r>
        <w:rPr>
          <w:rFonts w:cs="Noto Serif"/>
          <w:i/>
        </w:rPr>
        <w:t>DeliveryMessageNumber</w:t>
      </w:r>
      <w:r>
        <w:t xml:space="preserve"> DMSBT20171228-073 till Biometria. </w:t>
      </w:r>
    </w:p>
    <w:p w14:paraId="2BB4516E" w14:textId="77777777" w:rsidR="00BE0E71" w:rsidRDefault="00000000">
      <w:pPr>
        <w:spacing w:after="0" w:line="259" w:lineRule="auto"/>
        <w:ind w:left="0" w:right="0" w:firstLine="0"/>
      </w:pPr>
      <w:r>
        <w:t xml:space="preserve"> </w:t>
      </w:r>
    </w:p>
    <w:p w14:paraId="3FA4BC95" w14:textId="77777777" w:rsidR="00BE0E71" w:rsidRDefault="00000000">
      <w:pPr>
        <w:pStyle w:val="Heading4"/>
        <w:ind w:left="-5"/>
      </w:pPr>
      <w:r>
        <w:t xml:space="preserve">SDCUseCaseM2-DeliveryMessage-DeliveryMessage-3-yyyymmdd.xml </w:t>
      </w:r>
    </w:p>
    <w:p w14:paraId="2DE36EE1" w14:textId="77777777" w:rsidR="00BE0E71" w:rsidRDefault="00000000">
      <w:pPr>
        <w:spacing w:after="0" w:line="259" w:lineRule="auto"/>
        <w:ind w:left="0" w:right="0" w:firstLine="0"/>
      </w:pPr>
      <w:r>
        <w:t xml:space="preserve"> </w:t>
      </w:r>
    </w:p>
    <w:p w14:paraId="092183E9" w14:textId="77777777" w:rsidR="00BE0E71" w:rsidRDefault="00000000">
      <w:pPr>
        <w:ind w:left="-5" w:right="103"/>
      </w:pPr>
      <w:r>
        <w:t xml:space="preserve">I samband med lastningen skickas ett </w:t>
      </w:r>
      <w:r>
        <w:rPr>
          <w:rFonts w:cs="Noto Serif"/>
          <w:i/>
        </w:rPr>
        <w:t>ShipmentStatus</w:t>
      </w:r>
      <w:r>
        <w:t xml:space="preserve"> till Biometria (visas inte med exempelfil). </w:t>
      </w:r>
    </w:p>
    <w:p w14:paraId="65CE30C6" w14:textId="77777777" w:rsidR="00BE0E71" w:rsidRDefault="00000000">
      <w:pPr>
        <w:spacing w:after="0" w:line="259" w:lineRule="auto"/>
        <w:ind w:left="0" w:right="0" w:firstLine="0"/>
      </w:pPr>
      <w:r>
        <w:t xml:space="preserve"> </w:t>
      </w:r>
    </w:p>
    <w:p w14:paraId="3231FF70" w14:textId="77777777" w:rsidR="00BE0E71" w:rsidRDefault="00000000">
      <w:pPr>
        <w:ind w:left="-5" w:right="103"/>
      </w:pPr>
      <w:r>
        <w:t xml:space="preserve">Biometria använder information från mottaget </w:t>
      </w:r>
      <w:r>
        <w:rPr>
          <w:rFonts w:cs="Noto Serif"/>
          <w:i/>
        </w:rPr>
        <w:t>DeliveryMessage</w:t>
      </w:r>
      <w:r>
        <w:t xml:space="preserve"> och distribuerar som </w:t>
      </w:r>
      <w:r>
        <w:rPr>
          <w:rFonts w:cs="Noto Serif"/>
          <w:i/>
        </w:rPr>
        <w:t>ServiceProvider</w:t>
      </w:r>
      <w:r>
        <w:t xml:space="preserve"> ett nytt </w:t>
      </w:r>
      <w:r>
        <w:rPr>
          <w:rFonts w:cs="Noto Serif"/>
          <w:i/>
        </w:rPr>
        <w:t>DeliveryMessage</w:t>
      </w:r>
      <w:r>
        <w:t xml:space="preserve"> med </w:t>
      </w:r>
      <w:r>
        <w:rPr>
          <w:rFonts w:cs="Noto Serif"/>
          <w:i/>
        </w:rPr>
        <w:t>DeliveryMessageNumber</w:t>
      </w:r>
      <w:r>
        <w:t xml:space="preserve"> SDCDM0005574 till mottagaren av råvaran (</w:t>
      </w:r>
      <w:r>
        <w:rPr>
          <w:rFonts w:cs="Noto Serif"/>
          <w:i/>
        </w:rPr>
        <w:t>EndUser</w:t>
      </w:r>
      <w:r>
        <w:t xml:space="preserve">), Granstads massafabrik AB. </w:t>
      </w:r>
    </w:p>
    <w:p w14:paraId="4321278E" w14:textId="77777777" w:rsidR="00BE0E71" w:rsidRDefault="00000000">
      <w:pPr>
        <w:spacing w:after="0" w:line="259" w:lineRule="auto"/>
        <w:ind w:left="0" w:right="0" w:firstLine="0"/>
      </w:pPr>
      <w:r>
        <w:t xml:space="preserve"> </w:t>
      </w:r>
    </w:p>
    <w:p w14:paraId="69F75171" w14:textId="77777777" w:rsidR="00BE0E71" w:rsidRDefault="00000000">
      <w:pPr>
        <w:pStyle w:val="Heading4"/>
        <w:ind w:left="-5"/>
      </w:pPr>
      <w:r>
        <w:t xml:space="preserve">SDCUseCaseM2-DeliveryMessage-DeliveryMessage-4-yyyymmdd.xml </w:t>
      </w:r>
    </w:p>
    <w:p w14:paraId="4FFC5A9B" w14:textId="77777777" w:rsidR="00BE0E71" w:rsidRDefault="00000000">
      <w:pPr>
        <w:spacing w:after="0" w:line="259" w:lineRule="auto"/>
        <w:ind w:left="0" w:right="0" w:firstLine="0"/>
      </w:pPr>
      <w:r>
        <w:t xml:space="preserve"> </w:t>
      </w:r>
    </w:p>
    <w:p w14:paraId="1F2CBE22" w14:textId="77777777" w:rsidR="00BE0E71" w:rsidRDefault="00000000">
      <w:pPr>
        <w:ind w:left="-5" w:right="103"/>
      </w:pPr>
      <w:r>
        <w:t xml:space="preserve">Biometria använder information från mottaget </w:t>
      </w:r>
      <w:r>
        <w:rPr>
          <w:rFonts w:cs="Noto Serif"/>
          <w:i/>
        </w:rPr>
        <w:t>ShipmentStatus</w:t>
      </w:r>
      <w:r>
        <w:t xml:space="preserve"> och distribuerar ett nytt </w:t>
      </w:r>
      <w:r>
        <w:rPr>
          <w:rFonts w:cs="Noto Serif"/>
          <w:i/>
        </w:rPr>
        <w:t>ShipmentStatus</w:t>
      </w:r>
      <w:r>
        <w:t xml:space="preserve"> (visas inte med exempelfil). </w:t>
      </w:r>
    </w:p>
    <w:p w14:paraId="1286DF51" w14:textId="77777777" w:rsidR="00BE0E71" w:rsidRDefault="00000000">
      <w:pPr>
        <w:spacing w:after="237" w:line="259" w:lineRule="auto"/>
        <w:ind w:left="0" w:right="0" w:firstLine="0"/>
      </w:pPr>
      <w:r>
        <w:t xml:space="preserve"> </w:t>
      </w:r>
    </w:p>
    <w:p w14:paraId="5B31EC68" w14:textId="77777777" w:rsidR="00BE0E71" w:rsidRDefault="00000000">
      <w:pPr>
        <w:pStyle w:val="Heading3"/>
        <w:ind w:left="705" w:hanging="720"/>
      </w:pPr>
      <w:bookmarkStart w:id="24" w:name="_Toc54075"/>
      <w:r>
        <w:t xml:space="preserve">Ankomst till mätplats </w:t>
      </w:r>
      <w:bookmarkEnd w:id="24"/>
    </w:p>
    <w:p w14:paraId="254744A6" w14:textId="77777777" w:rsidR="00BE0E71" w:rsidRDefault="00000000">
      <w:pPr>
        <w:ind w:left="-5" w:right="103"/>
      </w:pPr>
      <w:r>
        <w:t xml:space="preserve">Ekipaget med en lastbil och ett släp anländer till mätplatsen för Granstads massafabrik. I samband med att mottagningskontroll utförs skickar Biometria ett </w:t>
      </w:r>
      <w:r>
        <w:rPr>
          <w:rFonts w:cs="Noto Serif"/>
          <w:i/>
        </w:rPr>
        <w:lastRenderedPageBreak/>
        <w:t>MeasuringTicket</w:t>
      </w:r>
      <w:r>
        <w:t>(</w:t>
      </w:r>
      <w:r>
        <w:rPr>
          <w:rFonts w:cs="Noto Serif"/>
          <w:i/>
        </w:rPr>
        <w:t>ReceptionTicket</w:t>
      </w:r>
      <w:r>
        <w:t xml:space="preserve">) till råvarumottagaren för vidare hantering hos mottagarens truckföretag som skall utföra lossning av den transporterade råvaran. I detta ges information om hur de travar som ingår i </w:t>
      </w:r>
      <w:r>
        <w:rPr>
          <w:rFonts w:cs="Noto Serif"/>
          <w:i/>
        </w:rPr>
        <w:t>DeliveryMessage</w:t>
      </w:r>
      <w:r>
        <w:t xml:space="preserve"> med </w:t>
      </w:r>
    </w:p>
    <w:p w14:paraId="3A21593D" w14:textId="77777777" w:rsidR="00BE0E71" w:rsidRDefault="00000000">
      <w:pPr>
        <w:ind w:left="-5" w:right="103"/>
      </w:pPr>
      <w:r>
        <w:rPr>
          <w:rFonts w:cs="Noto Serif"/>
          <w:i/>
        </w:rPr>
        <w:t>DeliveryMessageNumber</w:t>
      </w:r>
      <w:r>
        <w:t xml:space="preserve"> DMSBT20171228-073 blivit bedömda i mottagningskontrollen samt att för en av travarna finns information om att provtagning skall utföras för den. </w:t>
      </w:r>
    </w:p>
    <w:p w14:paraId="2C695732" w14:textId="77777777" w:rsidR="00BE0E71" w:rsidRDefault="00000000">
      <w:pPr>
        <w:spacing w:after="0" w:line="259" w:lineRule="auto"/>
        <w:ind w:left="0" w:right="0" w:firstLine="0"/>
      </w:pPr>
      <w:r>
        <w:t xml:space="preserve"> </w:t>
      </w:r>
    </w:p>
    <w:p w14:paraId="6042F16E" w14:textId="77777777" w:rsidR="00BE0E71" w:rsidRDefault="00000000">
      <w:pPr>
        <w:spacing w:after="301" w:line="250" w:lineRule="auto"/>
        <w:ind w:left="-5" w:right="0"/>
      </w:pPr>
      <w:r>
        <w:rPr>
          <w:rFonts w:ascii="Courier New" w:eastAsia="Courier New" w:hAnsi="Courier New" w:cs="Courier New"/>
          <w:i/>
        </w:rPr>
        <w:t xml:space="preserve">SDCUseCaseM2-MeasuringTicket-ReceptionTicket-LogisticsService-1yyyymmdd.xml </w:t>
      </w:r>
    </w:p>
    <w:p w14:paraId="0334E1C1" w14:textId="77777777" w:rsidR="00BE0E71" w:rsidRDefault="00000000">
      <w:pPr>
        <w:pStyle w:val="Heading3"/>
        <w:ind w:left="705" w:hanging="720"/>
      </w:pPr>
      <w:bookmarkStart w:id="25" w:name="_Toc54076"/>
      <w:r>
        <w:t xml:space="preserve">Slutrapport för utförd transport från avlägg 1 </w:t>
      </w:r>
      <w:bookmarkEnd w:id="25"/>
    </w:p>
    <w:p w14:paraId="1EC565F5" w14:textId="77777777" w:rsidR="00BE0E71" w:rsidRDefault="00000000">
      <w:pPr>
        <w:ind w:left="-5" w:right="103"/>
      </w:pPr>
      <w:r>
        <w:t xml:space="preserve">Transportföretaget ställer samman detaljer om den utförda transporten som påverkar kostnadsberäkning för transporten. Skogsbolaget AB Transportavd skickar ett </w:t>
      </w:r>
      <w:r>
        <w:rPr>
          <w:rFonts w:cs="Noto Serif"/>
          <w:i/>
        </w:rPr>
        <w:t>ShipmentStatus</w:t>
      </w:r>
      <w:r>
        <w:t xml:space="preserve"> med </w:t>
      </w:r>
      <w:r>
        <w:rPr>
          <w:rFonts w:cs="Noto Serif"/>
          <w:i/>
        </w:rPr>
        <w:t>ShipmentEventIdentifier</w:t>
      </w:r>
      <w:r>
        <w:t xml:space="preserve"> TT20171228-055-1-1 till Biometria. I detta ges information om att kostnadsunderlaget är sammanställt för </w:t>
      </w:r>
      <w:r>
        <w:rPr>
          <w:rFonts w:cs="Noto Serif"/>
          <w:i/>
        </w:rPr>
        <w:t>DeliveryMessage</w:t>
      </w:r>
      <w:r>
        <w:t xml:space="preserve"> med </w:t>
      </w:r>
      <w:r>
        <w:rPr>
          <w:rFonts w:cs="Noto Serif"/>
          <w:i/>
        </w:rPr>
        <w:t>DeliveryMessageNumber</w:t>
      </w:r>
      <w:r>
        <w:t xml:space="preserve"> DMSBT20171228-057 och att transportuppgifter finns tillhanda. </w:t>
      </w:r>
    </w:p>
    <w:p w14:paraId="15E52E5E" w14:textId="77777777" w:rsidR="00BE0E71" w:rsidRDefault="00000000">
      <w:pPr>
        <w:spacing w:after="0" w:line="259" w:lineRule="auto"/>
        <w:ind w:left="0" w:right="0" w:firstLine="0"/>
      </w:pPr>
      <w:r>
        <w:t xml:space="preserve"> </w:t>
      </w:r>
    </w:p>
    <w:p w14:paraId="143085C5" w14:textId="77777777" w:rsidR="00BE0E71" w:rsidRDefault="00000000">
      <w:pPr>
        <w:spacing w:after="39" w:line="250" w:lineRule="auto"/>
        <w:ind w:left="-5" w:right="0"/>
      </w:pPr>
      <w:r>
        <w:rPr>
          <w:rFonts w:ascii="Courier New" w:eastAsia="Courier New" w:hAnsi="Courier New" w:cs="Courier New"/>
          <w:i/>
        </w:rPr>
        <w:t xml:space="preserve">SDCUseCaseM2-ShipmentStatus-2-yyyymmdd.xml </w:t>
      </w:r>
    </w:p>
    <w:p w14:paraId="2488A432" w14:textId="77777777" w:rsidR="00BE0E71" w:rsidRDefault="00000000">
      <w:pPr>
        <w:pStyle w:val="Heading3"/>
        <w:ind w:left="705" w:hanging="720"/>
      </w:pPr>
      <w:bookmarkStart w:id="26" w:name="_Toc54077"/>
      <w:r>
        <w:t xml:space="preserve">Slutrapport för utförd transport från avlägg 2 </w:t>
      </w:r>
      <w:bookmarkEnd w:id="26"/>
    </w:p>
    <w:p w14:paraId="290FCC89" w14:textId="77777777" w:rsidR="00BE0E71" w:rsidRDefault="00000000">
      <w:pPr>
        <w:ind w:left="-5" w:right="103"/>
      </w:pPr>
      <w:r>
        <w:t xml:space="preserve">Transportföretaget ställer samman detaljer om den utförda transporten som påverkar kostnadsberäkning för transporten. Skogsbolaget AB Transportavd skickar ett </w:t>
      </w:r>
      <w:r>
        <w:rPr>
          <w:rFonts w:cs="Noto Serif"/>
          <w:i/>
        </w:rPr>
        <w:t>ShipmentStatus</w:t>
      </w:r>
      <w:r>
        <w:t xml:space="preserve"> till Biometria. I detta ges information om att kostnadsunderlaget är sammanställt för </w:t>
      </w:r>
      <w:r>
        <w:rPr>
          <w:rFonts w:cs="Noto Serif"/>
          <w:i/>
        </w:rPr>
        <w:t>DeliveryMessage</w:t>
      </w:r>
      <w:r>
        <w:t xml:space="preserve"> med </w:t>
      </w:r>
      <w:r>
        <w:rPr>
          <w:rFonts w:cs="Noto Serif"/>
          <w:i/>
        </w:rPr>
        <w:t>DeliveryMessageNumber</w:t>
      </w:r>
      <w:r>
        <w:t xml:space="preserve"> DMSBT20171228-073 och att transportuppgifter finns tillhanda (visas inte med exempelfil). </w:t>
      </w:r>
    </w:p>
    <w:p w14:paraId="5E266A5A" w14:textId="77777777" w:rsidR="00BE0E71" w:rsidRDefault="00000000">
      <w:pPr>
        <w:spacing w:after="282" w:line="259" w:lineRule="auto"/>
        <w:ind w:left="0" w:right="0" w:firstLine="0"/>
      </w:pPr>
      <w:r>
        <w:t xml:space="preserve"> </w:t>
      </w:r>
    </w:p>
    <w:p w14:paraId="02CADC96" w14:textId="77777777" w:rsidR="00BE0E71" w:rsidRDefault="00000000">
      <w:pPr>
        <w:pStyle w:val="Heading2"/>
        <w:ind w:left="560" w:hanging="575"/>
      </w:pPr>
      <w:bookmarkStart w:id="27" w:name="_Toc54078"/>
      <w:r>
        <w:t xml:space="preserve">Variant M3 – Samverkan mellan transport och mätning </w:t>
      </w:r>
      <w:bookmarkEnd w:id="27"/>
    </w:p>
    <w:p w14:paraId="3B7D0A75" w14:textId="77777777" w:rsidR="00BE0E71" w:rsidRDefault="00000000">
      <w:pPr>
        <w:ind w:left="-5" w:right="103"/>
      </w:pPr>
      <w:r>
        <w:t xml:space="preserve">I denna variant beskrivs hur några olika sekvenser som kan uppstå under transport och mätning av en leverans hanteras med de ingående delarna i SDC Use Case M. </w:t>
      </w:r>
    </w:p>
    <w:p w14:paraId="47070B8A" w14:textId="77777777" w:rsidR="00BE0E71" w:rsidRDefault="00000000">
      <w:pPr>
        <w:spacing w:after="0" w:line="259" w:lineRule="auto"/>
        <w:ind w:left="0" w:right="0" w:firstLine="0"/>
      </w:pPr>
      <w:r>
        <w:t xml:space="preserve"> </w:t>
      </w:r>
    </w:p>
    <w:p w14:paraId="7452803A" w14:textId="77777777" w:rsidR="00BE0E71" w:rsidRDefault="00000000">
      <w:pPr>
        <w:ind w:left="-5" w:right="103"/>
      </w:pPr>
      <w:r>
        <w:t xml:space="preserve">Det finns inga exempelfiler för variant M3. </w:t>
      </w:r>
    </w:p>
    <w:p w14:paraId="1C0E1BC5" w14:textId="77777777" w:rsidR="00BE0E71" w:rsidRDefault="00000000">
      <w:pPr>
        <w:spacing w:after="0" w:line="259" w:lineRule="auto"/>
        <w:ind w:left="0" w:right="0" w:firstLine="0"/>
      </w:pPr>
      <w:r>
        <w:t xml:space="preserve"> </w:t>
      </w:r>
    </w:p>
    <w:p w14:paraId="644C2137" w14:textId="77777777" w:rsidR="00BE0E71" w:rsidRDefault="00000000">
      <w:pPr>
        <w:ind w:left="-5" w:right="103"/>
      </w:pPr>
      <w:r>
        <w:t xml:space="preserve">Förteckning av sekvenser i denna variant. </w:t>
      </w:r>
    </w:p>
    <w:p w14:paraId="57A33437" w14:textId="77777777" w:rsidR="00BE0E71" w:rsidRDefault="00000000">
      <w:pPr>
        <w:spacing w:after="0" w:line="259" w:lineRule="auto"/>
        <w:ind w:left="0" w:right="0" w:firstLine="0"/>
      </w:pPr>
      <w:r>
        <w:t xml:space="preserve"> </w:t>
      </w:r>
    </w:p>
    <w:p w14:paraId="2B16F7C6" w14:textId="77777777" w:rsidR="00BE0E71" w:rsidRDefault="00000000">
      <w:pPr>
        <w:numPr>
          <w:ilvl w:val="0"/>
          <w:numId w:val="4"/>
        </w:numPr>
        <w:spacing w:after="2" w:line="259" w:lineRule="auto"/>
        <w:ind w:right="107" w:hanging="360"/>
      </w:pPr>
      <w:r>
        <w:rPr>
          <w:rFonts w:ascii="Arial" w:eastAsia="Arial" w:hAnsi="Arial" w:cs="Arial"/>
          <w:sz w:val="20"/>
        </w:rPr>
        <w:t>Leverans som blir accepterad vid mätning</w:t>
      </w:r>
      <w:r>
        <w:rPr>
          <w:rFonts w:ascii="Calibri" w:eastAsia="Calibri" w:hAnsi="Calibri" w:cs="Calibri"/>
        </w:rPr>
        <w:t xml:space="preserve"> </w:t>
      </w:r>
    </w:p>
    <w:p w14:paraId="2B2C3FF2" w14:textId="77777777" w:rsidR="00BE0E71" w:rsidRDefault="00000000">
      <w:pPr>
        <w:numPr>
          <w:ilvl w:val="0"/>
          <w:numId w:val="4"/>
        </w:numPr>
        <w:spacing w:after="2" w:line="259" w:lineRule="auto"/>
        <w:ind w:right="107" w:hanging="360"/>
      </w:pPr>
      <w:r>
        <w:rPr>
          <w:rFonts w:ascii="Arial" w:eastAsia="Arial" w:hAnsi="Arial" w:cs="Arial"/>
          <w:sz w:val="20"/>
        </w:rPr>
        <w:t>Omdirigering av leverans</w:t>
      </w:r>
      <w:r>
        <w:rPr>
          <w:rFonts w:ascii="Calibri" w:eastAsia="Calibri" w:hAnsi="Calibri" w:cs="Calibri"/>
        </w:rPr>
        <w:t xml:space="preserve"> </w:t>
      </w:r>
    </w:p>
    <w:p w14:paraId="5B9DF8A9" w14:textId="77777777" w:rsidR="00BE0E71" w:rsidRDefault="00000000">
      <w:pPr>
        <w:numPr>
          <w:ilvl w:val="0"/>
          <w:numId w:val="4"/>
        </w:numPr>
        <w:spacing w:after="2" w:line="259" w:lineRule="auto"/>
        <w:ind w:right="107" w:hanging="360"/>
      </w:pPr>
      <w:r>
        <w:rPr>
          <w:rFonts w:ascii="Arial" w:eastAsia="Arial" w:hAnsi="Arial" w:cs="Arial"/>
          <w:sz w:val="20"/>
        </w:rPr>
        <w:t>Mätningsvägrad leverans</w:t>
      </w:r>
      <w:r>
        <w:rPr>
          <w:rFonts w:ascii="Calibri" w:eastAsia="Calibri" w:hAnsi="Calibri" w:cs="Calibri"/>
        </w:rPr>
        <w:t xml:space="preserve"> </w:t>
      </w:r>
    </w:p>
    <w:p w14:paraId="56594BC0" w14:textId="77777777" w:rsidR="00BE0E71" w:rsidRDefault="00000000">
      <w:pPr>
        <w:numPr>
          <w:ilvl w:val="0"/>
          <w:numId w:val="4"/>
        </w:numPr>
        <w:spacing w:after="2" w:line="259" w:lineRule="auto"/>
        <w:ind w:right="107" w:hanging="360"/>
      </w:pPr>
      <w:r>
        <w:rPr>
          <w:rFonts w:ascii="Arial" w:eastAsia="Arial" w:hAnsi="Arial" w:cs="Arial"/>
          <w:sz w:val="20"/>
        </w:rPr>
        <w:t>Mätningsvägrad del av en leverans</w:t>
      </w:r>
      <w:r>
        <w:rPr>
          <w:rFonts w:ascii="Calibri" w:eastAsia="Calibri" w:hAnsi="Calibri" w:cs="Calibri"/>
        </w:rPr>
        <w:t xml:space="preserve"> </w:t>
      </w:r>
    </w:p>
    <w:p w14:paraId="3ABBF538" w14:textId="77777777" w:rsidR="00BE0E71" w:rsidRDefault="00000000">
      <w:pPr>
        <w:numPr>
          <w:ilvl w:val="0"/>
          <w:numId w:val="4"/>
        </w:numPr>
        <w:spacing w:after="2" w:line="259" w:lineRule="auto"/>
        <w:ind w:right="107" w:hanging="360"/>
      </w:pPr>
      <w:r>
        <w:rPr>
          <w:rFonts w:ascii="Arial" w:eastAsia="Arial" w:hAnsi="Arial" w:cs="Arial"/>
          <w:sz w:val="20"/>
        </w:rPr>
        <w:t>Uppdatera leveransinnehåll</w:t>
      </w:r>
      <w:r>
        <w:rPr>
          <w:rFonts w:ascii="Calibri" w:eastAsia="Calibri" w:hAnsi="Calibri" w:cs="Calibri"/>
        </w:rPr>
        <w:t xml:space="preserve"> </w:t>
      </w:r>
    </w:p>
    <w:p w14:paraId="57BB3178" w14:textId="77777777" w:rsidR="00BE0E71" w:rsidRDefault="00000000">
      <w:pPr>
        <w:numPr>
          <w:ilvl w:val="0"/>
          <w:numId w:val="4"/>
        </w:numPr>
        <w:spacing w:after="279" w:line="259" w:lineRule="auto"/>
        <w:ind w:right="107" w:hanging="360"/>
      </w:pPr>
      <w:r>
        <w:rPr>
          <w:rFonts w:ascii="Arial" w:eastAsia="Arial" w:hAnsi="Arial" w:cs="Arial"/>
          <w:sz w:val="20"/>
        </w:rPr>
        <w:t xml:space="preserve">Omstart av leveransavisering </w:t>
      </w:r>
    </w:p>
    <w:p w14:paraId="4365B76A" w14:textId="77777777" w:rsidR="00BE0E71" w:rsidRDefault="00000000">
      <w:pPr>
        <w:pStyle w:val="Heading3"/>
        <w:ind w:left="705" w:hanging="720"/>
      </w:pPr>
      <w:bookmarkStart w:id="28" w:name="_Toc54079"/>
      <w:r>
        <w:lastRenderedPageBreak/>
        <w:t xml:space="preserve">Leverans som blir accepterad vid mätning </w:t>
      </w:r>
      <w:bookmarkEnd w:id="28"/>
    </w:p>
    <w:p w14:paraId="303A29C9" w14:textId="77777777" w:rsidR="00BE0E71" w:rsidRDefault="00000000">
      <w:pPr>
        <w:ind w:left="-5" w:right="103"/>
      </w:pPr>
      <w:r>
        <w:t xml:space="preserve">Detta fall beskriver ett normalfall med de steg som leveransavisering innebär för en transportör där transporterad råvara accepteras vid mätning och lossas hos mottagaren. </w:t>
      </w:r>
    </w:p>
    <w:p w14:paraId="4261DA69" w14:textId="77777777" w:rsidR="00BE0E71" w:rsidRDefault="00000000">
      <w:pPr>
        <w:spacing w:after="0" w:line="259" w:lineRule="auto"/>
        <w:ind w:left="0" w:right="0" w:firstLine="0"/>
      </w:pPr>
      <w:r>
        <w:t xml:space="preserve"> </w:t>
      </w:r>
    </w:p>
    <w:p w14:paraId="3F04D88B" w14:textId="77777777" w:rsidR="00BE0E71" w:rsidRDefault="00000000">
      <w:pPr>
        <w:numPr>
          <w:ilvl w:val="0"/>
          <w:numId w:val="5"/>
        </w:numPr>
        <w:spacing w:after="2" w:line="259" w:lineRule="auto"/>
        <w:ind w:right="875" w:hanging="360"/>
      </w:pPr>
      <w:r>
        <w:rPr>
          <w:rFonts w:ascii="Arial" w:eastAsia="Arial" w:hAnsi="Arial" w:cs="Arial"/>
          <w:sz w:val="20"/>
        </w:rPr>
        <w:t>Lastning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skickas till VIOL 3 med information om lastad råvara.</w:t>
      </w:r>
      <w:r>
        <w:rPr>
          <w:rFonts w:ascii="Calibri" w:eastAsia="Calibri" w:hAnsi="Calibri" w:cs="Calibri"/>
        </w:rPr>
        <w:t xml:space="preserve"> </w:t>
      </w:r>
    </w:p>
    <w:p w14:paraId="37F423A3" w14:textId="77777777" w:rsidR="00BE0E71" w:rsidRDefault="00000000">
      <w:pPr>
        <w:spacing w:after="40" w:line="259" w:lineRule="auto"/>
        <w:ind w:left="1081" w:right="107" w:firstLine="0"/>
      </w:pP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skickas till VIOL 3 för att avisera råvaran som transporteras.</w:t>
      </w:r>
      <w:r>
        <w:rPr>
          <w:rFonts w:ascii="Calibri" w:eastAsia="Calibri" w:hAnsi="Calibri" w:cs="Calibri"/>
        </w:rPr>
        <w:t xml:space="preserve"> </w:t>
      </w:r>
    </w:p>
    <w:p w14:paraId="2C080792" w14:textId="77777777" w:rsidR="00BE0E71" w:rsidRDefault="00000000">
      <w:pPr>
        <w:numPr>
          <w:ilvl w:val="0"/>
          <w:numId w:val="5"/>
        </w:numPr>
        <w:spacing w:after="40" w:line="259" w:lineRule="auto"/>
        <w:ind w:right="875" w:hanging="360"/>
      </w:pPr>
      <w:r>
        <w:rPr>
          <w:rFonts w:ascii="Arial" w:eastAsia="Arial" w:hAnsi="Arial" w:cs="Arial"/>
          <w:sz w:val="20"/>
        </w:rPr>
        <w:t>Mätning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0"/>
        </w:rPr>
        <w:t>Den transporterade råvaran blir bedömd som leveransgill.</w:t>
      </w:r>
      <w:r>
        <w:rPr>
          <w:rFonts w:ascii="Calibri" w:eastAsia="Calibri" w:hAnsi="Calibri" w:cs="Calibri"/>
        </w:rPr>
        <w:t xml:space="preserve"> </w:t>
      </w:r>
    </w:p>
    <w:p w14:paraId="4B174055" w14:textId="77777777" w:rsidR="00BE0E71" w:rsidRDefault="00000000">
      <w:pPr>
        <w:numPr>
          <w:ilvl w:val="0"/>
          <w:numId w:val="5"/>
        </w:numPr>
        <w:spacing w:after="2" w:line="259" w:lineRule="auto"/>
        <w:ind w:right="875" w:hanging="360"/>
      </w:pPr>
      <w:r>
        <w:rPr>
          <w:rFonts w:ascii="Arial" w:eastAsia="Arial" w:hAnsi="Arial" w:cs="Arial"/>
          <w:sz w:val="20"/>
        </w:rPr>
        <w:t>Lossning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skickas till VIOL 3 med besked om att den transporterade råvaran har lossats hos mottagaren.</w:t>
      </w:r>
      <w:r>
        <w:rPr>
          <w:rFonts w:ascii="Calibri" w:eastAsia="Calibri" w:hAnsi="Calibri" w:cs="Calibri"/>
        </w:rPr>
        <w:t xml:space="preserve"> </w:t>
      </w:r>
    </w:p>
    <w:p w14:paraId="560BE3FB" w14:textId="77777777" w:rsidR="00BE0E71" w:rsidRDefault="00000000">
      <w:pPr>
        <w:numPr>
          <w:ilvl w:val="0"/>
          <w:numId w:val="5"/>
        </w:numPr>
        <w:spacing w:after="227" w:line="264" w:lineRule="auto"/>
        <w:ind w:right="875" w:hanging="360"/>
      </w:pPr>
      <w:r>
        <w:rPr>
          <w:rFonts w:ascii="Arial" w:eastAsia="Arial" w:hAnsi="Arial" w:cs="Arial"/>
          <w:sz w:val="20"/>
        </w:rPr>
        <w:t>Inlämning av underlag för transportkostnad</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med </w:t>
      </w:r>
      <w:r>
        <w:rPr>
          <w:rFonts w:ascii="Arial" w:eastAsia="Arial" w:hAnsi="Arial" w:cs="Arial"/>
          <w:b/>
          <w:i/>
          <w:sz w:val="20"/>
        </w:rPr>
        <w:t>CostBasisCompleted</w:t>
      </w:r>
      <w:r>
        <w:rPr>
          <w:rFonts w:ascii="Arial" w:eastAsia="Arial" w:hAnsi="Arial" w:cs="Arial"/>
          <w:sz w:val="20"/>
        </w:rPr>
        <w:t xml:space="preserve"> för den transporterade råvaran skickas till VIOL 3.</w:t>
      </w:r>
      <w:r>
        <w:rPr>
          <w:rFonts w:ascii="Calibri" w:eastAsia="Calibri" w:hAnsi="Calibri" w:cs="Calibri"/>
        </w:rPr>
        <w:t xml:space="preserve"> </w:t>
      </w:r>
    </w:p>
    <w:p w14:paraId="2135EBA1" w14:textId="77777777" w:rsidR="00BE0E71" w:rsidRDefault="00000000">
      <w:pPr>
        <w:spacing w:after="0" w:line="259" w:lineRule="auto"/>
        <w:ind w:left="0" w:right="0" w:firstLine="0"/>
      </w:pPr>
      <w:r>
        <w:t xml:space="preserve"> </w:t>
      </w:r>
      <w:r>
        <w:tab/>
      </w:r>
      <w:r>
        <w:rPr>
          <w:rFonts w:ascii="Open Sans" w:eastAsia="Open Sans" w:hAnsi="Open Sans" w:cs="Open Sans"/>
          <w:b/>
          <w:sz w:val="24"/>
        </w:rPr>
        <w:t xml:space="preserve"> </w:t>
      </w:r>
    </w:p>
    <w:p w14:paraId="2C9D31FE" w14:textId="77777777" w:rsidR="00BE0E71" w:rsidRDefault="00000000">
      <w:pPr>
        <w:pStyle w:val="Heading3"/>
        <w:ind w:left="705" w:hanging="720"/>
      </w:pPr>
      <w:bookmarkStart w:id="29" w:name="_Toc54080"/>
      <w:r>
        <w:t xml:space="preserve">Omdirigering av leverans </w:t>
      </w:r>
      <w:bookmarkEnd w:id="29"/>
    </w:p>
    <w:p w14:paraId="2593A116" w14:textId="77777777" w:rsidR="00BE0E71" w:rsidRDefault="00000000">
      <w:pPr>
        <w:ind w:left="-5" w:right="103"/>
      </w:pPr>
      <w:r>
        <w:t xml:space="preserve">Detta fall beskriver de steg som leveransavisering innebär för en transportör där råvara lastas för transport till mottagare A. Transporten blir därefter omdirigerad till mottagare B av transportledaren innan transporten har anlänt mät- och mottagningsplatsen hos mottagare A. </w:t>
      </w:r>
    </w:p>
    <w:p w14:paraId="2B978B3B" w14:textId="77777777" w:rsidR="00BE0E71" w:rsidRDefault="00000000">
      <w:pPr>
        <w:spacing w:after="0" w:line="259" w:lineRule="auto"/>
        <w:ind w:left="0" w:right="0" w:firstLine="0"/>
      </w:pPr>
      <w:r>
        <w:t xml:space="preserve"> </w:t>
      </w:r>
    </w:p>
    <w:p w14:paraId="6FC51FC9" w14:textId="77777777" w:rsidR="00BE0E71" w:rsidRDefault="00000000">
      <w:pPr>
        <w:numPr>
          <w:ilvl w:val="0"/>
          <w:numId w:val="6"/>
        </w:numPr>
        <w:spacing w:after="2" w:line="259" w:lineRule="auto"/>
        <w:ind w:right="456" w:hanging="360"/>
      </w:pPr>
      <w:r>
        <w:rPr>
          <w:rFonts w:ascii="Arial" w:eastAsia="Arial" w:hAnsi="Arial" w:cs="Arial"/>
          <w:sz w:val="20"/>
        </w:rPr>
        <w:t>Lastning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information om lastad råvara.</w:t>
      </w:r>
      <w:r>
        <w:rPr>
          <w:rFonts w:ascii="Calibri" w:eastAsia="Calibri" w:hAnsi="Calibri" w:cs="Calibri"/>
        </w:rPr>
        <w:t xml:space="preserve"> </w:t>
      </w:r>
    </w:p>
    <w:p w14:paraId="78615B8D" w14:textId="77777777" w:rsidR="00BE0E71" w:rsidRDefault="00000000">
      <w:pPr>
        <w:numPr>
          <w:ilvl w:val="1"/>
          <w:numId w:val="6"/>
        </w:numPr>
        <w:spacing w:after="38"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för att avisera den lastade råvaran till mottagare A.</w:t>
      </w:r>
      <w:r>
        <w:rPr>
          <w:rFonts w:ascii="Calibri" w:eastAsia="Calibri" w:hAnsi="Calibri" w:cs="Calibri"/>
        </w:rPr>
        <w:t xml:space="preserve"> </w:t>
      </w:r>
    </w:p>
    <w:p w14:paraId="4A0221E3" w14:textId="77777777" w:rsidR="00BE0E71" w:rsidRDefault="00000000">
      <w:pPr>
        <w:numPr>
          <w:ilvl w:val="0"/>
          <w:numId w:val="6"/>
        </w:numPr>
        <w:spacing w:after="2" w:line="259" w:lineRule="auto"/>
        <w:ind w:right="456" w:hanging="360"/>
      </w:pPr>
      <w:r>
        <w:rPr>
          <w:rFonts w:ascii="Arial" w:eastAsia="Arial" w:hAnsi="Arial" w:cs="Arial"/>
          <w:sz w:val="20"/>
        </w:rPr>
        <w:t>Omdirigering begärd av transportledaren</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uppdaterad information om att den lastade råvaran till mottagare A är inställd (</w:t>
      </w:r>
      <w:r>
        <w:rPr>
          <w:rFonts w:ascii="Arial" w:eastAsia="Arial" w:hAnsi="Arial" w:cs="Arial"/>
          <w:i/>
          <w:sz w:val="20"/>
        </w:rPr>
        <w:t>DeliveryMessageStatusType</w:t>
      </w:r>
      <w:r>
        <w:rPr>
          <w:rFonts w:ascii="Arial" w:eastAsia="Arial" w:hAnsi="Arial" w:cs="Arial"/>
          <w:sz w:val="20"/>
        </w:rPr>
        <w:t>=</w:t>
      </w:r>
      <w:r>
        <w:rPr>
          <w:rFonts w:ascii="Arial" w:eastAsia="Arial" w:hAnsi="Arial" w:cs="Arial"/>
          <w:b/>
          <w:i/>
          <w:sz w:val="20"/>
        </w:rPr>
        <w:t>Cancelled</w:t>
      </w:r>
      <w:r>
        <w:rPr>
          <w:rFonts w:ascii="Arial" w:eastAsia="Arial" w:hAnsi="Arial" w:cs="Arial"/>
          <w:sz w:val="20"/>
        </w:rPr>
        <w:t>).</w:t>
      </w:r>
      <w:r>
        <w:rPr>
          <w:rFonts w:ascii="Calibri" w:eastAsia="Calibri" w:hAnsi="Calibri" w:cs="Calibri"/>
        </w:rPr>
        <w:t xml:space="preserve"> </w:t>
      </w:r>
    </w:p>
    <w:p w14:paraId="4EDAF06F" w14:textId="77777777" w:rsidR="00BE0E71" w:rsidRDefault="00000000">
      <w:pPr>
        <w:numPr>
          <w:ilvl w:val="1"/>
          <w:numId w:val="6"/>
        </w:numPr>
        <w:spacing w:after="2"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med information om att transporten av lastade råvaran till mottagare A är inställd (</w:t>
      </w:r>
      <w:r>
        <w:rPr>
          <w:rFonts w:ascii="Arial" w:eastAsia="Arial" w:hAnsi="Arial" w:cs="Arial"/>
          <w:i/>
          <w:sz w:val="20"/>
        </w:rPr>
        <w:t>ShipmentStatusType</w:t>
      </w:r>
      <w:r>
        <w:rPr>
          <w:rFonts w:ascii="Arial" w:eastAsia="Arial" w:hAnsi="Arial" w:cs="Arial"/>
          <w:sz w:val="20"/>
        </w:rPr>
        <w:t>=</w:t>
      </w:r>
      <w:r>
        <w:rPr>
          <w:rFonts w:ascii="Arial" w:eastAsia="Arial" w:hAnsi="Arial" w:cs="Arial"/>
          <w:b/>
          <w:i/>
          <w:sz w:val="20"/>
        </w:rPr>
        <w:t>Cancelled</w:t>
      </w:r>
      <w:r>
        <w:rPr>
          <w:rFonts w:ascii="Arial" w:eastAsia="Arial" w:hAnsi="Arial" w:cs="Arial"/>
          <w:sz w:val="20"/>
        </w:rPr>
        <w:t>).</w:t>
      </w:r>
      <w:r>
        <w:rPr>
          <w:rFonts w:ascii="Calibri" w:eastAsia="Calibri" w:hAnsi="Calibri" w:cs="Calibri"/>
        </w:rPr>
        <w:t xml:space="preserve"> </w:t>
      </w:r>
    </w:p>
    <w:p w14:paraId="4046AC8A" w14:textId="77777777" w:rsidR="00BE0E71" w:rsidRDefault="00000000">
      <w:pPr>
        <w:numPr>
          <w:ilvl w:val="1"/>
          <w:numId w:val="6"/>
        </w:numPr>
        <w:spacing w:after="2" w:line="259" w:lineRule="auto"/>
        <w:ind w:right="107" w:hanging="360"/>
      </w:pP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B</w:t>
      </w:r>
      <w:r>
        <w:rPr>
          <w:rFonts w:ascii="Arial" w:eastAsia="Arial" w:hAnsi="Arial" w:cs="Arial"/>
          <w:sz w:val="20"/>
        </w:rPr>
        <w:t xml:space="preserve"> skickas till VIOL 3 med information om lastad råvara.</w:t>
      </w:r>
      <w:r>
        <w:rPr>
          <w:rFonts w:ascii="Calibri" w:eastAsia="Calibri" w:hAnsi="Calibri" w:cs="Calibri"/>
        </w:rPr>
        <w:t xml:space="preserve"> </w:t>
      </w:r>
    </w:p>
    <w:p w14:paraId="7255F848" w14:textId="77777777" w:rsidR="00BE0E71" w:rsidRDefault="00000000">
      <w:pPr>
        <w:numPr>
          <w:ilvl w:val="1"/>
          <w:numId w:val="6"/>
        </w:numPr>
        <w:spacing w:after="181"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för att avisera den lastade råvaran till mottagare B.</w:t>
      </w:r>
      <w:r>
        <w:rPr>
          <w:rFonts w:ascii="Calibri" w:eastAsia="Calibri" w:hAnsi="Calibri" w:cs="Calibri"/>
        </w:rPr>
        <w:t xml:space="preserve"> </w:t>
      </w:r>
    </w:p>
    <w:p w14:paraId="6722CD4D" w14:textId="77777777" w:rsidR="00BE0E71" w:rsidRDefault="00000000">
      <w:pPr>
        <w:spacing w:after="0" w:line="259" w:lineRule="auto"/>
        <w:ind w:left="0" w:right="0" w:firstLine="0"/>
      </w:pPr>
      <w:r>
        <w:t xml:space="preserve"> </w:t>
      </w:r>
    </w:p>
    <w:p w14:paraId="3D2AF96F" w14:textId="77777777" w:rsidR="00BE0E71" w:rsidRDefault="00000000">
      <w:pPr>
        <w:ind w:left="-5" w:right="103"/>
      </w:pPr>
      <w:r>
        <w:t xml:space="preserve">Avbruten omdirigering/återupptag av tidigare leveransavisering sker med samma mönster som beskrivs för omdirigering ovan. </w:t>
      </w:r>
    </w:p>
    <w:p w14:paraId="34AFF7D5" w14:textId="77777777" w:rsidR="00BE0E71" w:rsidRDefault="00000000">
      <w:pPr>
        <w:spacing w:after="237" w:line="259" w:lineRule="auto"/>
        <w:ind w:left="0" w:right="0" w:firstLine="0"/>
      </w:pPr>
      <w:r>
        <w:t xml:space="preserve"> </w:t>
      </w:r>
    </w:p>
    <w:p w14:paraId="5DC37E6B" w14:textId="77777777" w:rsidR="00BE0E71" w:rsidRDefault="00000000">
      <w:pPr>
        <w:pStyle w:val="Heading3"/>
        <w:ind w:left="705" w:hanging="720"/>
      </w:pPr>
      <w:bookmarkStart w:id="30" w:name="_Toc54081"/>
      <w:r>
        <w:t xml:space="preserve">Mätningsvägrad leverans </w:t>
      </w:r>
      <w:bookmarkEnd w:id="30"/>
    </w:p>
    <w:p w14:paraId="2FD5B91F" w14:textId="77777777" w:rsidR="00BE0E71" w:rsidRDefault="00000000">
      <w:pPr>
        <w:ind w:left="-5" w:right="103"/>
      </w:pPr>
      <w:r>
        <w:t xml:space="preserve">Detta fall beskriver de steg som leveransavisering innebär för en transportör där den </w:t>
      </w:r>
      <w:r>
        <w:rPr>
          <w:rFonts w:cs="Noto Serif"/>
        </w:rPr>
        <w:t>transporterade råvaran vid mätning blir bedömd som ”ej leveransgill”.</w:t>
      </w:r>
      <w:r>
        <w:t xml:space="preserve"> </w:t>
      </w:r>
    </w:p>
    <w:p w14:paraId="352BA378" w14:textId="77777777" w:rsidR="00BE0E71" w:rsidRDefault="00000000">
      <w:pPr>
        <w:spacing w:after="0" w:line="259" w:lineRule="auto"/>
        <w:ind w:left="0" w:right="0" w:firstLine="0"/>
      </w:pPr>
      <w:r>
        <w:t xml:space="preserve"> </w:t>
      </w:r>
    </w:p>
    <w:p w14:paraId="662AF7D3" w14:textId="77777777" w:rsidR="00BE0E71" w:rsidRDefault="00000000">
      <w:pPr>
        <w:numPr>
          <w:ilvl w:val="0"/>
          <w:numId w:val="7"/>
        </w:numPr>
        <w:spacing w:after="2" w:line="259" w:lineRule="auto"/>
        <w:ind w:right="383" w:hanging="360"/>
      </w:pPr>
      <w:r>
        <w:rPr>
          <w:rFonts w:ascii="Arial" w:eastAsia="Arial" w:hAnsi="Arial" w:cs="Arial"/>
          <w:sz w:val="20"/>
        </w:rPr>
        <w:t>Lastning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information om lastad råvara.</w:t>
      </w:r>
      <w:r>
        <w:rPr>
          <w:rFonts w:ascii="Calibri" w:eastAsia="Calibri" w:hAnsi="Calibri" w:cs="Calibri"/>
        </w:rPr>
        <w:t xml:space="preserve"> </w:t>
      </w:r>
    </w:p>
    <w:p w14:paraId="19725390" w14:textId="77777777" w:rsidR="00BE0E71" w:rsidRDefault="00000000">
      <w:pPr>
        <w:numPr>
          <w:ilvl w:val="1"/>
          <w:numId w:val="7"/>
        </w:numPr>
        <w:spacing w:after="35"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för att avisera den lastade råvaran till mottagare A.</w:t>
      </w:r>
      <w:r>
        <w:rPr>
          <w:rFonts w:ascii="Calibri" w:eastAsia="Calibri" w:hAnsi="Calibri" w:cs="Calibri"/>
        </w:rPr>
        <w:t xml:space="preserve"> </w:t>
      </w:r>
    </w:p>
    <w:p w14:paraId="51FC8318" w14:textId="77777777" w:rsidR="00BE0E71" w:rsidRDefault="00000000">
      <w:pPr>
        <w:numPr>
          <w:ilvl w:val="0"/>
          <w:numId w:val="7"/>
        </w:numPr>
        <w:spacing w:after="2" w:line="259" w:lineRule="auto"/>
        <w:ind w:right="383" w:hanging="360"/>
      </w:pPr>
      <w:r>
        <w:rPr>
          <w:rFonts w:ascii="Arial" w:eastAsia="Arial" w:hAnsi="Arial" w:cs="Arial"/>
          <w:sz w:val="20"/>
        </w:rPr>
        <w:lastRenderedPageBreak/>
        <w:t>Mätning</w:t>
      </w:r>
      <w:r>
        <w:rPr>
          <w:rFonts w:ascii="Calibri" w:eastAsia="Calibri" w:hAnsi="Calibri" w:cs="Calibri"/>
        </w:rPr>
        <w:t xml:space="preserve"> </w:t>
      </w:r>
    </w:p>
    <w:p w14:paraId="5F3E0A01" w14:textId="77777777" w:rsidR="00BE0E71" w:rsidRDefault="00000000">
      <w:pPr>
        <w:numPr>
          <w:ilvl w:val="1"/>
          <w:numId w:val="7"/>
        </w:numPr>
        <w:spacing w:after="40" w:line="261" w:lineRule="auto"/>
        <w:ind w:right="107" w:hanging="360"/>
      </w:pPr>
      <w:r>
        <w:rPr>
          <w:rFonts w:ascii="Arial" w:eastAsia="Arial" w:hAnsi="Arial" w:cs="Arial"/>
          <w:sz w:val="20"/>
        </w:rPr>
        <w:t>Den transporterade råvaran blir bedömd som ”ej leveransgill”.</w:t>
      </w:r>
      <w:r>
        <w:rPr>
          <w:rFonts w:ascii="Calibri" w:eastAsia="Calibri" w:hAnsi="Calibri" w:cs="Calibri"/>
        </w:rPr>
        <w:t xml:space="preserve"> </w:t>
      </w:r>
    </w:p>
    <w:p w14:paraId="6A12C3D8" w14:textId="77777777" w:rsidR="00BE0E71" w:rsidRDefault="00000000">
      <w:pPr>
        <w:numPr>
          <w:ilvl w:val="0"/>
          <w:numId w:val="7"/>
        </w:numPr>
        <w:spacing w:after="2" w:line="259" w:lineRule="auto"/>
        <w:ind w:right="383" w:hanging="360"/>
      </w:pPr>
      <w:r>
        <w:rPr>
          <w:rFonts w:ascii="Arial" w:eastAsia="Arial" w:hAnsi="Arial" w:cs="Arial"/>
          <w:sz w:val="20"/>
        </w:rPr>
        <w:t>Omdirigering orsakad av mätningsvägran</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uppdaterad information om att den lastade råvaran till mottagare A är inställd (</w:t>
      </w:r>
      <w:r>
        <w:rPr>
          <w:rFonts w:ascii="Arial" w:eastAsia="Arial" w:hAnsi="Arial" w:cs="Arial"/>
          <w:i/>
          <w:sz w:val="20"/>
        </w:rPr>
        <w:t>DeliveryMessageStatusType</w:t>
      </w:r>
      <w:r>
        <w:rPr>
          <w:rFonts w:ascii="Arial" w:eastAsia="Arial" w:hAnsi="Arial" w:cs="Arial"/>
          <w:sz w:val="20"/>
        </w:rPr>
        <w:t>=</w:t>
      </w:r>
      <w:r>
        <w:rPr>
          <w:rFonts w:ascii="Arial" w:eastAsia="Arial" w:hAnsi="Arial" w:cs="Arial"/>
          <w:b/>
          <w:i/>
          <w:sz w:val="20"/>
        </w:rPr>
        <w:t>Cancelled</w:t>
      </w:r>
      <w:r>
        <w:rPr>
          <w:rFonts w:ascii="Arial" w:eastAsia="Arial" w:hAnsi="Arial" w:cs="Arial"/>
          <w:sz w:val="20"/>
        </w:rPr>
        <w:t>).</w:t>
      </w:r>
      <w:r>
        <w:rPr>
          <w:rFonts w:ascii="Calibri" w:eastAsia="Calibri" w:hAnsi="Calibri" w:cs="Calibri"/>
        </w:rPr>
        <w:t xml:space="preserve"> </w:t>
      </w:r>
    </w:p>
    <w:p w14:paraId="6CF01C7E" w14:textId="77777777" w:rsidR="00BE0E71" w:rsidRDefault="00000000">
      <w:pPr>
        <w:numPr>
          <w:ilvl w:val="1"/>
          <w:numId w:val="7"/>
        </w:numPr>
        <w:spacing w:after="2"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med information om att transporten av lastade råvaran till mottagare A är avvisad (</w:t>
      </w:r>
      <w:r>
        <w:rPr>
          <w:rFonts w:ascii="Arial" w:eastAsia="Arial" w:hAnsi="Arial" w:cs="Arial"/>
          <w:i/>
          <w:sz w:val="20"/>
        </w:rPr>
        <w:t>ShipmentStatusType</w:t>
      </w:r>
      <w:r>
        <w:rPr>
          <w:rFonts w:ascii="Arial" w:eastAsia="Arial" w:hAnsi="Arial" w:cs="Arial"/>
          <w:sz w:val="20"/>
        </w:rPr>
        <w:t>=</w:t>
      </w:r>
      <w:r>
        <w:rPr>
          <w:rFonts w:ascii="Arial" w:eastAsia="Arial" w:hAnsi="Arial" w:cs="Arial"/>
          <w:b/>
          <w:i/>
          <w:sz w:val="20"/>
        </w:rPr>
        <w:t>Rejected</w:t>
      </w:r>
      <w:r>
        <w:rPr>
          <w:rFonts w:ascii="Arial" w:eastAsia="Arial" w:hAnsi="Arial" w:cs="Arial"/>
          <w:sz w:val="20"/>
        </w:rPr>
        <w:t>).</w:t>
      </w:r>
      <w:r>
        <w:rPr>
          <w:rFonts w:ascii="Calibri" w:eastAsia="Calibri" w:hAnsi="Calibri" w:cs="Calibri"/>
        </w:rPr>
        <w:t xml:space="preserve"> </w:t>
      </w:r>
    </w:p>
    <w:p w14:paraId="5282049C" w14:textId="77777777" w:rsidR="00BE0E71" w:rsidRDefault="00000000">
      <w:pPr>
        <w:numPr>
          <w:ilvl w:val="1"/>
          <w:numId w:val="7"/>
        </w:numPr>
        <w:spacing w:after="2" w:line="259" w:lineRule="auto"/>
        <w:ind w:right="107" w:hanging="360"/>
      </w:pP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B</w:t>
      </w:r>
      <w:r>
        <w:rPr>
          <w:rFonts w:ascii="Arial" w:eastAsia="Arial" w:hAnsi="Arial" w:cs="Arial"/>
          <w:sz w:val="20"/>
        </w:rPr>
        <w:t xml:space="preserve"> skickas till VIOL 3 med information om lastad råvara.</w:t>
      </w:r>
      <w:r>
        <w:rPr>
          <w:rFonts w:ascii="Calibri" w:eastAsia="Calibri" w:hAnsi="Calibri" w:cs="Calibri"/>
        </w:rPr>
        <w:t xml:space="preserve"> </w:t>
      </w:r>
    </w:p>
    <w:p w14:paraId="60F7B1A8" w14:textId="77777777" w:rsidR="00BE0E71" w:rsidRDefault="00000000">
      <w:pPr>
        <w:numPr>
          <w:ilvl w:val="1"/>
          <w:numId w:val="7"/>
        </w:numPr>
        <w:spacing w:after="179"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för att avisera den lastade råvaran till mottagare B.</w:t>
      </w:r>
      <w:r>
        <w:rPr>
          <w:rFonts w:ascii="Calibri" w:eastAsia="Calibri" w:hAnsi="Calibri" w:cs="Calibri"/>
        </w:rPr>
        <w:t xml:space="preserve"> </w:t>
      </w:r>
    </w:p>
    <w:p w14:paraId="196763D5" w14:textId="77777777" w:rsidR="00BE0E71" w:rsidRDefault="00000000">
      <w:pPr>
        <w:spacing w:after="0" w:line="259" w:lineRule="auto"/>
        <w:ind w:left="0" w:right="0" w:firstLine="0"/>
      </w:pPr>
      <w:r>
        <w:t xml:space="preserve"> </w:t>
      </w:r>
    </w:p>
    <w:p w14:paraId="2E6DA823" w14:textId="77777777" w:rsidR="00BE0E71" w:rsidRDefault="00000000">
      <w:pPr>
        <w:pStyle w:val="Heading3"/>
        <w:ind w:left="705" w:hanging="720"/>
      </w:pPr>
      <w:bookmarkStart w:id="31" w:name="_Toc54082"/>
      <w:r>
        <w:t xml:space="preserve">Mätningsvägrad del av en leverans </w:t>
      </w:r>
      <w:bookmarkEnd w:id="31"/>
    </w:p>
    <w:p w14:paraId="3FD824AD" w14:textId="77777777" w:rsidR="00BE0E71" w:rsidRDefault="00000000">
      <w:pPr>
        <w:spacing w:after="4" w:line="250" w:lineRule="auto"/>
        <w:ind w:left="-5" w:right="46"/>
      </w:pPr>
      <w:r>
        <w:t xml:space="preserve">Detta fall beskriver de steg som leveransavisering innebär för en transportör där en </w:t>
      </w:r>
      <w:r>
        <w:rPr>
          <w:rFonts w:cs="Noto Serif"/>
        </w:rPr>
        <w:t>delmängd av den transporterade råvaran vid mätning blir bedömd som ”ej leveransgill”.</w:t>
      </w:r>
      <w:r>
        <w:t xml:space="preserve"> </w:t>
      </w:r>
    </w:p>
    <w:p w14:paraId="6203D225" w14:textId="77777777" w:rsidR="00BE0E71" w:rsidRDefault="00000000">
      <w:pPr>
        <w:spacing w:after="0" w:line="259" w:lineRule="auto"/>
        <w:ind w:left="0" w:right="0" w:firstLine="0"/>
      </w:pPr>
      <w:r>
        <w:t xml:space="preserve"> </w:t>
      </w:r>
    </w:p>
    <w:p w14:paraId="47A1B25A" w14:textId="77777777" w:rsidR="00BE0E71" w:rsidRDefault="00000000">
      <w:pPr>
        <w:numPr>
          <w:ilvl w:val="0"/>
          <w:numId w:val="8"/>
        </w:numPr>
        <w:spacing w:after="0" w:line="264" w:lineRule="auto"/>
        <w:ind w:right="605" w:hanging="360"/>
      </w:pPr>
      <w:r>
        <w:rPr>
          <w:rFonts w:ascii="Arial" w:eastAsia="Arial" w:hAnsi="Arial" w:cs="Arial"/>
          <w:sz w:val="20"/>
        </w:rPr>
        <w:t>Lastning till mottagare A</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information om lastad råvara. Råvaran är lastad på två lastbärare och totalt tre travar.</w:t>
      </w:r>
      <w:r>
        <w:rPr>
          <w:rFonts w:ascii="Calibri" w:eastAsia="Calibri" w:hAnsi="Calibri" w:cs="Calibri"/>
        </w:rPr>
        <w:t xml:space="preserve"> </w:t>
      </w:r>
    </w:p>
    <w:p w14:paraId="21440987" w14:textId="77777777" w:rsidR="00BE0E71" w:rsidRDefault="00000000">
      <w:pPr>
        <w:numPr>
          <w:ilvl w:val="1"/>
          <w:numId w:val="8"/>
        </w:numPr>
        <w:spacing w:after="2"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för att avisera den lastade råvaran till mottagare A.</w:t>
      </w:r>
      <w:r>
        <w:rPr>
          <w:rFonts w:ascii="Calibri" w:eastAsia="Calibri" w:hAnsi="Calibri" w:cs="Calibri"/>
        </w:rPr>
        <w:t xml:space="preserve"> </w:t>
      </w:r>
    </w:p>
    <w:p w14:paraId="4A2E49EC" w14:textId="77777777" w:rsidR="00BE0E71" w:rsidRDefault="00000000">
      <w:pPr>
        <w:numPr>
          <w:ilvl w:val="0"/>
          <w:numId w:val="8"/>
        </w:numPr>
        <w:spacing w:after="40" w:line="261" w:lineRule="auto"/>
        <w:ind w:right="605" w:hanging="360"/>
      </w:pPr>
      <w:r>
        <w:rPr>
          <w:rFonts w:ascii="Arial" w:eastAsia="Arial" w:hAnsi="Arial" w:cs="Arial"/>
          <w:sz w:val="20"/>
        </w:rPr>
        <w:t>Mätning hos mottagare A</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0"/>
        </w:rPr>
        <w:t>En de tre travarna med den transporterade råvaran blir bedömd som ”ej leveransgill” till mottagare A.</w:t>
      </w:r>
      <w:r>
        <w:rPr>
          <w:rFonts w:ascii="Calibri" w:eastAsia="Calibri" w:hAnsi="Calibri" w:cs="Calibri"/>
        </w:rPr>
        <w:t xml:space="preserve"> </w:t>
      </w:r>
    </w:p>
    <w:p w14:paraId="6CD6C051" w14:textId="77777777" w:rsidR="00BE0E71" w:rsidRDefault="00000000">
      <w:pPr>
        <w:numPr>
          <w:ilvl w:val="0"/>
          <w:numId w:val="8"/>
        </w:numPr>
        <w:spacing w:after="2" w:line="259" w:lineRule="auto"/>
        <w:ind w:right="605" w:hanging="360"/>
      </w:pPr>
      <w:r>
        <w:rPr>
          <w:rFonts w:ascii="Arial" w:eastAsia="Arial" w:hAnsi="Arial" w:cs="Arial"/>
          <w:sz w:val="20"/>
        </w:rPr>
        <w:t>Lossning av den leveransgilla delen av råvaran hos mottagare A</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uppdaterad information om lastad råvara. Den råvaran som inte är leveransgill ingår inte.</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skickas till VIOL 3 med besked om att den transporterade råvaran har lossats hos mottagare A.</w:t>
      </w:r>
      <w:r>
        <w:rPr>
          <w:rFonts w:ascii="Calibri" w:eastAsia="Calibri" w:hAnsi="Calibri" w:cs="Calibri"/>
        </w:rPr>
        <w:t xml:space="preserve"> </w:t>
      </w:r>
    </w:p>
    <w:p w14:paraId="059CDE9D" w14:textId="77777777" w:rsidR="00BE0E71" w:rsidRDefault="00000000">
      <w:pPr>
        <w:numPr>
          <w:ilvl w:val="0"/>
          <w:numId w:val="8"/>
        </w:numPr>
        <w:spacing w:after="35" w:line="264" w:lineRule="auto"/>
        <w:ind w:right="605" w:hanging="360"/>
      </w:pPr>
      <w:r>
        <w:rPr>
          <w:rFonts w:ascii="Arial" w:eastAsia="Arial" w:hAnsi="Arial" w:cs="Arial"/>
          <w:sz w:val="20"/>
        </w:rPr>
        <w:t>Inlämning av underlag för transportkostnad</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med </w:t>
      </w:r>
      <w:r>
        <w:rPr>
          <w:rFonts w:ascii="Arial" w:eastAsia="Arial" w:hAnsi="Arial" w:cs="Arial"/>
          <w:b/>
          <w:i/>
          <w:sz w:val="20"/>
        </w:rPr>
        <w:t>CostBasisCompleted</w:t>
      </w:r>
      <w:r>
        <w:rPr>
          <w:rFonts w:ascii="Arial" w:eastAsia="Arial" w:hAnsi="Arial" w:cs="Arial"/>
          <w:sz w:val="20"/>
        </w:rPr>
        <w:t xml:space="preserve"> för den transporterade råvaran till mottagare A skickas till VIOL 3.</w:t>
      </w:r>
      <w:r>
        <w:rPr>
          <w:rFonts w:ascii="Calibri" w:eastAsia="Calibri" w:hAnsi="Calibri" w:cs="Calibri"/>
        </w:rPr>
        <w:t xml:space="preserve"> </w:t>
      </w:r>
    </w:p>
    <w:p w14:paraId="6E14D1D3" w14:textId="77777777" w:rsidR="00BE0E71" w:rsidRDefault="00000000">
      <w:pPr>
        <w:numPr>
          <w:ilvl w:val="0"/>
          <w:numId w:val="8"/>
        </w:numPr>
        <w:spacing w:after="2" w:line="259" w:lineRule="auto"/>
        <w:ind w:right="605" w:hanging="360"/>
      </w:pPr>
      <w:r>
        <w:rPr>
          <w:rFonts w:ascii="Arial" w:eastAsia="Arial" w:hAnsi="Arial" w:cs="Arial"/>
          <w:sz w:val="20"/>
        </w:rPr>
        <w:t>Omdirigering till mottagare B av den del av råvaran som inte är leveransgill</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B</w:t>
      </w:r>
      <w:r>
        <w:rPr>
          <w:rFonts w:ascii="Arial" w:eastAsia="Arial" w:hAnsi="Arial" w:cs="Arial"/>
          <w:sz w:val="20"/>
        </w:rPr>
        <w:t xml:space="preserve"> skickas till VIOL 3 med information om kvarvarande lastad råvara som inte var leveransgill till mottagare A.</w:t>
      </w:r>
      <w:r>
        <w:rPr>
          <w:rFonts w:ascii="Calibri" w:eastAsia="Calibri" w:hAnsi="Calibri" w:cs="Calibri"/>
        </w:rPr>
        <w:t xml:space="preserve"> </w:t>
      </w:r>
    </w:p>
    <w:p w14:paraId="2FC26C9C" w14:textId="77777777" w:rsidR="00BE0E71" w:rsidRDefault="00000000">
      <w:pPr>
        <w:numPr>
          <w:ilvl w:val="1"/>
          <w:numId w:val="8"/>
        </w:numPr>
        <w:spacing w:after="2"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för att avisera den lastade råvaran till mottagare B.</w:t>
      </w:r>
      <w:r>
        <w:rPr>
          <w:rFonts w:ascii="Calibri" w:eastAsia="Calibri" w:hAnsi="Calibri" w:cs="Calibri"/>
        </w:rPr>
        <w:t xml:space="preserve"> </w:t>
      </w:r>
    </w:p>
    <w:p w14:paraId="50CD7829" w14:textId="77777777" w:rsidR="00BE0E71" w:rsidRDefault="00000000">
      <w:pPr>
        <w:numPr>
          <w:ilvl w:val="0"/>
          <w:numId w:val="8"/>
        </w:numPr>
        <w:spacing w:after="47" w:line="259" w:lineRule="auto"/>
        <w:ind w:right="605" w:hanging="360"/>
      </w:pPr>
      <w:r>
        <w:rPr>
          <w:rFonts w:ascii="Arial" w:eastAsia="Arial" w:hAnsi="Arial" w:cs="Arial"/>
          <w:sz w:val="20"/>
        </w:rPr>
        <w:t>Mätning hos mottagare B</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0"/>
        </w:rPr>
        <w:t>Den transporterade råvaran blir bedömd som leveransgill till mottagare B.</w:t>
      </w:r>
      <w:r>
        <w:rPr>
          <w:rFonts w:ascii="Calibri" w:eastAsia="Calibri" w:hAnsi="Calibri" w:cs="Calibri"/>
        </w:rPr>
        <w:t xml:space="preserve"> </w:t>
      </w:r>
    </w:p>
    <w:p w14:paraId="75878E6A" w14:textId="77777777" w:rsidR="00BE0E71" w:rsidRDefault="00000000">
      <w:pPr>
        <w:numPr>
          <w:ilvl w:val="0"/>
          <w:numId w:val="8"/>
        </w:numPr>
        <w:spacing w:after="2" w:line="259" w:lineRule="auto"/>
        <w:ind w:right="605" w:hanging="360"/>
      </w:pPr>
      <w:r>
        <w:rPr>
          <w:rFonts w:ascii="Arial" w:eastAsia="Arial" w:hAnsi="Arial" w:cs="Arial"/>
          <w:sz w:val="20"/>
        </w:rPr>
        <w:t>Lossning hos mottagare B</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skickas till VIOL 3 med besked om att den transporterade råvaran har lossats hos mottagare B.</w:t>
      </w:r>
      <w:r>
        <w:rPr>
          <w:rFonts w:ascii="Calibri" w:eastAsia="Calibri" w:hAnsi="Calibri" w:cs="Calibri"/>
        </w:rPr>
        <w:t xml:space="preserve"> </w:t>
      </w:r>
    </w:p>
    <w:p w14:paraId="6C6F6A52" w14:textId="77777777" w:rsidR="00BE0E71" w:rsidRDefault="00000000">
      <w:pPr>
        <w:numPr>
          <w:ilvl w:val="0"/>
          <w:numId w:val="8"/>
        </w:numPr>
        <w:spacing w:after="171" w:line="264" w:lineRule="auto"/>
        <w:ind w:right="605" w:hanging="360"/>
      </w:pPr>
      <w:r>
        <w:rPr>
          <w:rFonts w:ascii="Arial" w:eastAsia="Arial" w:hAnsi="Arial" w:cs="Arial"/>
          <w:sz w:val="20"/>
        </w:rPr>
        <w:t>Inlämning av underlag för transportkostnad</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med </w:t>
      </w:r>
      <w:r>
        <w:rPr>
          <w:rFonts w:ascii="Arial" w:eastAsia="Arial" w:hAnsi="Arial" w:cs="Arial"/>
          <w:b/>
          <w:i/>
          <w:sz w:val="20"/>
        </w:rPr>
        <w:t>CostBasisCompleted</w:t>
      </w:r>
      <w:r>
        <w:rPr>
          <w:rFonts w:ascii="Arial" w:eastAsia="Arial" w:hAnsi="Arial" w:cs="Arial"/>
          <w:sz w:val="20"/>
        </w:rPr>
        <w:t xml:space="preserve"> för den transporterade råvaran till mottagare B skickas till VIOL 3.</w:t>
      </w:r>
      <w:r>
        <w:rPr>
          <w:rFonts w:ascii="Calibri" w:eastAsia="Calibri" w:hAnsi="Calibri" w:cs="Calibri"/>
        </w:rPr>
        <w:t xml:space="preserve"> </w:t>
      </w:r>
    </w:p>
    <w:p w14:paraId="094EC8B3" w14:textId="77777777" w:rsidR="00BE0E71" w:rsidRDefault="00000000">
      <w:pPr>
        <w:spacing w:after="28" w:line="259" w:lineRule="auto"/>
        <w:ind w:left="0" w:right="0" w:firstLine="0"/>
      </w:pPr>
      <w:r>
        <w:t xml:space="preserve"> </w:t>
      </w:r>
    </w:p>
    <w:p w14:paraId="2E7626B6" w14:textId="77777777" w:rsidR="00BE0E71" w:rsidRDefault="00000000">
      <w:pPr>
        <w:spacing w:after="0" w:line="259" w:lineRule="auto"/>
        <w:ind w:left="0" w:right="0" w:firstLine="0"/>
      </w:pPr>
      <w:r>
        <w:t xml:space="preserve"> </w:t>
      </w:r>
      <w:r>
        <w:tab/>
      </w:r>
      <w:r>
        <w:rPr>
          <w:rFonts w:ascii="Open Sans" w:eastAsia="Open Sans" w:hAnsi="Open Sans" w:cs="Open Sans"/>
          <w:b/>
          <w:sz w:val="24"/>
        </w:rPr>
        <w:t xml:space="preserve"> </w:t>
      </w:r>
    </w:p>
    <w:p w14:paraId="05B7E9FD" w14:textId="77777777" w:rsidR="00BE0E71" w:rsidRDefault="00000000">
      <w:pPr>
        <w:pStyle w:val="Heading3"/>
        <w:ind w:left="705" w:hanging="720"/>
      </w:pPr>
      <w:bookmarkStart w:id="32" w:name="_Toc54083"/>
      <w:r>
        <w:t xml:space="preserve">Uppdatera leveransinnehåll </w:t>
      </w:r>
      <w:bookmarkEnd w:id="32"/>
    </w:p>
    <w:p w14:paraId="7B984887" w14:textId="77777777" w:rsidR="00BE0E71" w:rsidRDefault="00000000">
      <w:pPr>
        <w:ind w:left="-5" w:right="103"/>
      </w:pPr>
      <w:r>
        <w:t xml:space="preserve">Detta fall beskriver de steg som leveransavisering innebär för en transportör där information om lastad råvara behöver ändras efter att man har skickat in ett leveransinnehåll. De ändringar som görs i detta fall avser sådant som inte är angivet i den transportorder som transportören har utfört lastning mot. Man kan exempelvis </w:t>
      </w:r>
      <w:r>
        <w:lastRenderedPageBreak/>
        <w:t xml:space="preserve">uppdatera uppgifter om vilka travpositioner eller lastbärare ett sortiment har lastats på i leveransen, som ju inte är angivet i förväg i transportordern. Däremot får man exempelvis inte ändra transporterat sortiment till något sortiment som inte redan finns med i samma transportorder. </w:t>
      </w:r>
    </w:p>
    <w:p w14:paraId="1C235709" w14:textId="77777777" w:rsidR="00BE0E71" w:rsidRDefault="00000000">
      <w:pPr>
        <w:spacing w:after="0" w:line="259" w:lineRule="auto"/>
        <w:ind w:left="0" w:right="0" w:firstLine="0"/>
      </w:pPr>
      <w:r>
        <w:t xml:space="preserve"> </w:t>
      </w:r>
    </w:p>
    <w:p w14:paraId="12CEAEA4" w14:textId="77777777" w:rsidR="00BE0E71" w:rsidRDefault="00000000">
      <w:pPr>
        <w:numPr>
          <w:ilvl w:val="0"/>
          <w:numId w:val="9"/>
        </w:numPr>
        <w:spacing w:after="2" w:line="259" w:lineRule="auto"/>
        <w:ind w:right="865" w:hanging="360"/>
      </w:pPr>
      <w:r>
        <w:rPr>
          <w:rFonts w:ascii="Arial" w:eastAsia="Arial" w:hAnsi="Arial" w:cs="Arial"/>
          <w:sz w:val="20"/>
        </w:rPr>
        <w:t>Lastning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skickas till VIOL 3 med information om lastad råvara.</w:t>
      </w:r>
      <w:r>
        <w:rPr>
          <w:rFonts w:ascii="Calibri" w:eastAsia="Calibri" w:hAnsi="Calibri" w:cs="Calibri"/>
        </w:rPr>
        <w:t xml:space="preserve"> </w:t>
      </w:r>
    </w:p>
    <w:p w14:paraId="1E0E902A" w14:textId="77777777" w:rsidR="00BE0E71" w:rsidRDefault="00000000">
      <w:pPr>
        <w:spacing w:after="42" w:line="259" w:lineRule="auto"/>
        <w:ind w:left="1081" w:right="107" w:firstLine="0"/>
      </w:pP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ShipmentStatus</w:t>
      </w:r>
      <w:r>
        <w:rPr>
          <w:rFonts w:ascii="Arial" w:eastAsia="Arial" w:hAnsi="Arial" w:cs="Arial"/>
          <w:sz w:val="20"/>
        </w:rPr>
        <w:t xml:space="preserve"> skickas till VIOL 3 för att avisera råvaran som transporteras.</w:t>
      </w:r>
      <w:r>
        <w:rPr>
          <w:rFonts w:ascii="Calibri" w:eastAsia="Calibri" w:hAnsi="Calibri" w:cs="Calibri"/>
        </w:rPr>
        <w:t xml:space="preserve"> </w:t>
      </w:r>
    </w:p>
    <w:p w14:paraId="2FBD52C8" w14:textId="77777777" w:rsidR="00BE0E71" w:rsidRDefault="00000000">
      <w:pPr>
        <w:numPr>
          <w:ilvl w:val="0"/>
          <w:numId w:val="9"/>
        </w:numPr>
        <w:spacing w:after="183" w:line="259" w:lineRule="auto"/>
        <w:ind w:right="865" w:hanging="360"/>
      </w:pPr>
      <w:r>
        <w:rPr>
          <w:rFonts w:ascii="Arial" w:eastAsia="Arial" w:hAnsi="Arial" w:cs="Arial"/>
          <w:sz w:val="20"/>
        </w:rPr>
        <w:t>Uppdatering av leverans</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skickas till VIOL 3 med uppdaterad information om lastad råvara.</w:t>
      </w:r>
      <w:r>
        <w:rPr>
          <w:rFonts w:ascii="Calibri" w:eastAsia="Calibri" w:hAnsi="Calibri" w:cs="Calibri"/>
        </w:rPr>
        <w:t xml:space="preserve"> </w:t>
      </w:r>
    </w:p>
    <w:p w14:paraId="0D1D8CFD" w14:textId="77777777" w:rsidR="00BE0E71" w:rsidRDefault="00000000">
      <w:pPr>
        <w:spacing w:after="0" w:line="259" w:lineRule="auto"/>
        <w:ind w:left="0" w:right="0" w:firstLine="0"/>
      </w:pPr>
      <w:r>
        <w:t xml:space="preserve"> </w:t>
      </w:r>
    </w:p>
    <w:p w14:paraId="41B68094" w14:textId="77777777" w:rsidR="00BE0E71" w:rsidRDefault="00000000">
      <w:pPr>
        <w:ind w:left="-5" w:right="103"/>
      </w:pPr>
      <w:r>
        <w:t xml:space="preserve">Mätning och lossning av råvara följer fortsatt enligt beskrivning av respektive fall som sedan följer. Mätning av transporterad råvara utförs med den information som är känd för mätprocessen när första mätoperationen i mätningsflödet startas. </w:t>
      </w:r>
    </w:p>
    <w:p w14:paraId="116F9039" w14:textId="77777777" w:rsidR="00BE0E71" w:rsidRDefault="00000000">
      <w:pPr>
        <w:spacing w:after="237" w:line="259" w:lineRule="auto"/>
        <w:ind w:left="0" w:right="0" w:firstLine="0"/>
      </w:pPr>
      <w:r>
        <w:t xml:space="preserve"> </w:t>
      </w:r>
    </w:p>
    <w:p w14:paraId="7FFCA81B" w14:textId="77777777" w:rsidR="00BE0E71" w:rsidRDefault="00000000">
      <w:pPr>
        <w:pStyle w:val="Heading3"/>
        <w:ind w:left="705" w:hanging="720"/>
      </w:pPr>
      <w:bookmarkStart w:id="33" w:name="_Toc54084"/>
      <w:r>
        <w:t xml:space="preserve">Omstart av leveransavisering </w:t>
      </w:r>
      <w:bookmarkEnd w:id="33"/>
    </w:p>
    <w:p w14:paraId="1ACA0600" w14:textId="77777777" w:rsidR="00BE0E71" w:rsidRDefault="00000000">
      <w:pPr>
        <w:ind w:left="-5" w:right="103"/>
      </w:pPr>
      <w:r>
        <w:t xml:space="preserve">Detta fall beskriver de steg som leveransavisering innebär för en transportör där informationen om lastad och transporterad råvara är felaktig, eller av annat skäl inte är tillgänglig på rätt sätt när mätning skall utföras. Transporterad råvara i denna situation blir ändå bedömd som tillåten att mäta och lossa hos mottagaren. </w:t>
      </w:r>
    </w:p>
    <w:p w14:paraId="535500F2" w14:textId="77777777" w:rsidR="00BE0E71" w:rsidRDefault="00000000">
      <w:pPr>
        <w:spacing w:after="0" w:line="259" w:lineRule="auto"/>
        <w:ind w:left="0" w:right="0" w:firstLine="0"/>
      </w:pPr>
      <w:r>
        <w:t xml:space="preserve"> </w:t>
      </w:r>
    </w:p>
    <w:p w14:paraId="7F1220AC" w14:textId="77777777" w:rsidR="00BE0E71" w:rsidRDefault="00000000">
      <w:pPr>
        <w:numPr>
          <w:ilvl w:val="0"/>
          <w:numId w:val="10"/>
        </w:numPr>
        <w:spacing w:after="2" w:line="259" w:lineRule="auto"/>
        <w:ind w:right="245" w:hanging="360"/>
      </w:pPr>
      <w:r>
        <w:rPr>
          <w:rFonts w:ascii="Arial" w:eastAsia="Arial" w:hAnsi="Arial" w:cs="Arial"/>
          <w:sz w:val="20"/>
        </w:rPr>
        <w:t>Lastning</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information om lastad råvara.</w:t>
      </w:r>
      <w:r>
        <w:rPr>
          <w:rFonts w:ascii="Calibri" w:eastAsia="Calibri" w:hAnsi="Calibri" w:cs="Calibri"/>
        </w:rPr>
        <w:t xml:space="preserve"> </w:t>
      </w:r>
    </w:p>
    <w:p w14:paraId="757C61BD" w14:textId="77777777" w:rsidR="00BE0E71" w:rsidRDefault="00000000">
      <w:pPr>
        <w:numPr>
          <w:ilvl w:val="1"/>
          <w:numId w:val="10"/>
        </w:numPr>
        <w:spacing w:after="35"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för att avisera den lastade råvaran till mottagare A.</w:t>
      </w:r>
      <w:r>
        <w:rPr>
          <w:rFonts w:ascii="Calibri" w:eastAsia="Calibri" w:hAnsi="Calibri" w:cs="Calibri"/>
        </w:rPr>
        <w:t xml:space="preserve"> </w:t>
      </w:r>
    </w:p>
    <w:p w14:paraId="3FBE8838" w14:textId="77777777" w:rsidR="00BE0E71" w:rsidRDefault="00000000">
      <w:pPr>
        <w:numPr>
          <w:ilvl w:val="0"/>
          <w:numId w:val="10"/>
        </w:numPr>
        <w:spacing w:after="2" w:line="259" w:lineRule="auto"/>
        <w:ind w:right="245" w:hanging="360"/>
      </w:pPr>
      <w:r>
        <w:rPr>
          <w:rFonts w:ascii="Arial" w:eastAsia="Arial" w:hAnsi="Arial" w:cs="Arial"/>
          <w:sz w:val="20"/>
        </w:rPr>
        <w:t>Mätning</w:t>
      </w:r>
      <w:r>
        <w:rPr>
          <w:rFonts w:ascii="Calibri" w:eastAsia="Calibri" w:hAnsi="Calibri" w:cs="Calibri"/>
        </w:rPr>
        <w:t xml:space="preserve"> </w:t>
      </w:r>
    </w:p>
    <w:p w14:paraId="0B7CB03A" w14:textId="77777777" w:rsidR="00BE0E71" w:rsidRDefault="00000000">
      <w:pPr>
        <w:numPr>
          <w:ilvl w:val="1"/>
          <w:numId w:val="10"/>
        </w:numPr>
        <w:spacing w:after="46" w:line="259" w:lineRule="auto"/>
        <w:ind w:right="107" w:hanging="360"/>
      </w:pPr>
      <w:r>
        <w:rPr>
          <w:rFonts w:ascii="Arial" w:eastAsia="Arial" w:hAnsi="Arial" w:cs="Arial"/>
          <w:sz w:val="20"/>
        </w:rPr>
        <w:t>Den transporterade råvaran går inte att mäta utifrån den information som är känd.</w:t>
      </w:r>
      <w:r>
        <w:rPr>
          <w:rFonts w:ascii="Calibri" w:eastAsia="Calibri" w:hAnsi="Calibri" w:cs="Calibri"/>
        </w:rPr>
        <w:t xml:space="preserve"> </w:t>
      </w:r>
    </w:p>
    <w:p w14:paraId="4981596B" w14:textId="77777777" w:rsidR="00BE0E71" w:rsidRDefault="00000000">
      <w:pPr>
        <w:numPr>
          <w:ilvl w:val="0"/>
          <w:numId w:val="10"/>
        </w:numPr>
        <w:spacing w:after="2" w:line="259" w:lineRule="auto"/>
        <w:ind w:right="245" w:hanging="360"/>
      </w:pPr>
      <w:r>
        <w:rPr>
          <w:rFonts w:ascii="Arial" w:eastAsia="Arial" w:hAnsi="Arial" w:cs="Arial"/>
          <w:sz w:val="20"/>
        </w:rPr>
        <w:t>Leveransavisering avbryts</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b/>
          <w:i/>
          <w:sz w:val="20"/>
        </w:rPr>
        <w:t>DeliveryMessage</w:t>
      </w:r>
      <w:r>
        <w:rPr>
          <w:rFonts w:ascii="Arial" w:eastAsia="Arial" w:hAnsi="Arial" w:cs="Arial"/>
          <w:sz w:val="20"/>
        </w:rPr>
        <w:t xml:space="preserve"> </w:t>
      </w:r>
      <w:r>
        <w:rPr>
          <w:rFonts w:ascii="Arial" w:eastAsia="Arial" w:hAnsi="Arial" w:cs="Arial"/>
          <w:b/>
          <w:sz w:val="20"/>
        </w:rPr>
        <w:t>för mottagare A</w:t>
      </w:r>
      <w:r>
        <w:rPr>
          <w:rFonts w:ascii="Arial" w:eastAsia="Arial" w:hAnsi="Arial" w:cs="Arial"/>
          <w:sz w:val="20"/>
        </w:rPr>
        <w:t xml:space="preserve"> skickas till VIOL 3 med uppdaterad information om att leveransen av den lastade råvaran till mottagare A är inställd (</w:t>
      </w:r>
      <w:r>
        <w:rPr>
          <w:rFonts w:ascii="Arial" w:eastAsia="Arial" w:hAnsi="Arial" w:cs="Arial"/>
          <w:i/>
          <w:sz w:val="20"/>
        </w:rPr>
        <w:t>DeliveryMessageStatusType</w:t>
      </w:r>
      <w:r>
        <w:rPr>
          <w:rFonts w:ascii="Arial" w:eastAsia="Arial" w:hAnsi="Arial" w:cs="Arial"/>
          <w:sz w:val="20"/>
        </w:rPr>
        <w:t>=</w:t>
      </w:r>
      <w:r>
        <w:rPr>
          <w:rFonts w:ascii="Arial" w:eastAsia="Arial" w:hAnsi="Arial" w:cs="Arial"/>
          <w:b/>
          <w:i/>
          <w:sz w:val="20"/>
        </w:rPr>
        <w:t>Cancelled</w:t>
      </w:r>
      <w:r>
        <w:rPr>
          <w:rFonts w:ascii="Arial" w:eastAsia="Arial" w:hAnsi="Arial" w:cs="Arial"/>
          <w:sz w:val="20"/>
        </w:rPr>
        <w:t>).</w:t>
      </w:r>
      <w:r>
        <w:rPr>
          <w:rFonts w:ascii="Calibri" w:eastAsia="Calibri" w:hAnsi="Calibri" w:cs="Calibri"/>
        </w:rPr>
        <w:t xml:space="preserve"> </w:t>
      </w:r>
    </w:p>
    <w:p w14:paraId="02502821" w14:textId="77777777" w:rsidR="00BE0E71" w:rsidRDefault="00000000">
      <w:pPr>
        <w:numPr>
          <w:ilvl w:val="1"/>
          <w:numId w:val="10"/>
        </w:numPr>
        <w:spacing w:after="34" w:line="259" w:lineRule="auto"/>
        <w:ind w:right="107" w:hanging="360"/>
      </w:pPr>
      <w:r>
        <w:rPr>
          <w:rFonts w:ascii="Arial" w:eastAsia="Arial" w:hAnsi="Arial" w:cs="Arial"/>
          <w:b/>
          <w:i/>
          <w:sz w:val="20"/>
        </w:rPr>
        <w:t>ShipmentStatus</w:t>
      </w:r>
      <w:r>
        <w:rPr>
          <w:rFonts w:ascii="Arial" w:eastAsia="Arial" w:hAnsi="Arial" w:cs="Arial"/>
          <w:sz w:val="20"/>
        </w:rPr>
        <w:t xml:space="preserve"> skickas till VIOL 3 med information om att transporten av lastade råvaran till mottagare A är inställd (</w:t>
      </w:r>
      <w:r>
        <w:rPr>
          <w:rFonts w:ascii="Arial" w:eastAsia="Arial" w:hAnsi="Arial" w:cs="Arial"/>
          <w:i/>
          <w:sz w:val="20"/>
        </w:rPr>
        <w:t>ShipmentStatusType</w:t>
      </w:r>
      <w:r>
        <w:rPr>
          <w:rFonts w:ascii="Arial" w:eastAsia="Arial" w:hAnsi="Arial" w:cs="Arial"/>
          <w:sz w:val="20"/>
        </w:rPr>
        <w:t>=</w:t>
      </w:r>
      <w:r>
        <w:rPr>
          <w:rFonts w:ascii="Arial" w:eastAsia="Arial" w:hAnsi="Arial" w:cs="Arial"/>
          <w:b/>
          <w:i/>
          <w:sz w:val="20"/>
        </w:rPr>
        <w:t>Cancelled</w:t>
      </w:r>
      <w:r>
        <w:rPr>
          <w:rFonts w:ascii="Arial" w:eastAsia="Arial" w:hAnsi="Arial" w:cs="Arial"/>
          <w:sz w:val="20"/>
        </w:rPr>
        <w:t>).</w:t>
      </w:r>
      <w:r>
        <w:rPr>
          <w:rFonts w:ascii="Calibri" w:eastAsia="Calibri" w:hAnsi="Calibri" w:cs="Calibri"/>
        </w:rPr>
        <w:t xml:space="preserve"> </w:t>
      </w:r>
    </w:p>
    <w:p w14:paraId="58202DB0" w14:textId="77777777" w:rsidR="00BE0E71" w:rsidRDefault="00000000">
      <w:pPr>
        <w:numPr>
          <w:ilvl w:val="0"/>
          <w:numId w:val="10"/>
        </w:numPr>
        <w:spacing w:after="176" w:line="259" w:lineRule="auto"/>
        <w:ind w:right="245" w:hanging="360"/>
      </w:pPr>
      <w:r>
        <w:rPr>
          <w:rFonts w:ascii="Arial" w:eastAsia="Arial" w:hAnsi="Arial" w:cs="Arial"/>
          <w:sz w:val="20"/>
        </w:rPr>
        <w:t>Ny leveransavisering startas</w:t>
      </w:r>
      <w:r>
        <w:rPr>
          <w:rFonts w:ascii="Calibri" w:eastAsia="Calibri" w:hAnsi="Calibri" w:cs="Calibri"/>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sz w:val="20"/>
        </w:rPr>
        <w:t>Hantering av information för lastning, lossning och underlag med transportuppgifter för transport av lastad råvara till mottagare A görs med funktioner för Leveransavisering i antingen VIOL 3 eller i det system transportören använt för den ursprungliga leveransaviseringen.</w:t>
      </w:r>
      <w:r>
        <w:rPr>
          <w:rFonts w:ascii="Calibri" w:eastAsia="Calibri" w:hAnsi="Calibri" w:cs="Calibri"/>
        </w:rPr>
        <w:t xml:space="preserve"> </w:t>
      </w:r>
    </w:p>
    <w:p w14:paraId="65859F84" w14:textId="77777777" w:rsidR="00BE0E71" w:rsidRDefault="00000000">
      <w:pPr>
        <w:spacing w:after="0" w:line="259" w:lineRule="auto"/>
        <w:ind w:left="0" w:right="0" w:firstLine="0"/>
      </w:pPr>
      <w:r>
        <w:t xml:space="preserve"> </w:t>
      </w:r>
    </w:p>
    <w:p w14:paraId="52456EFB" w14:textId="77777777" w:rsidR="00BE0E71" w:rsidRDefault="00000000">
      <w:pPr>
        <w:pStyle w:val="Heading2"/>
        <w:spacing w:after="1"/>
        <w:ind w:left="560" w:right="435" w:hanging="575"/>
        <w:jc w:val="both"/>
      </w:pPr>
      <w:bookmarkStart w:id="34" w:name="_Toc54085"/>
      <w:r>
        <w:t xml:space="preserve">Variant M4 – Vägtransporterad GROT-flis till Storstad energi AB </w:t>
      </w:r>
      <w:bookmarkEnd w:id="34"/>
    </w:p>
    <w:p w14:paraId="4CBF7FD4" w14:textId="77777777" w:rsidR="00BE0E71" w:rsidRDefault="00000000">
      <w:pPr>
        <w:spacing w:after="1" w:line="249" w:lineRule="auto"/>
        <w:ind w:left="-5" w:right="435"/>
        <w:jc w:val="both"/>
      </w:pPr>
      <w:r>
        <w:t xml:space="preserve">Transportföretaget Timbertrans har inget IT-system för transporter som använder någon integrationsfunktion i detta </w:t>
      </w:r>
      <w:r>
        <w:rPr>
          <w:rFonts w:cs="Noto Serif"/>
          <w:i/>
        </w:rPr>
        <w:t>use case</w:t>
      </w:r>
      <w:r>
        <w:t xml:space="preserve">. Timbertrans är </w:t>
      </w:r>
      <w:r>
        <w:rPr>
          <w:rFonts w:cs="Noto Serif"/>
          <w:i/>
        </w:rPr>
        <w:t>Carrier</w:t>
      </w:r>
      <w:r>
        <w:t xml:space="preserve"> och skall rapportera uppgifter om utförd vägtransport som senare ska redovisas av VIOL 3. </w:t>
      </w:r>
    </w:p>
    <w:p w14:paraId="6997D063" w14:textId="77777777" w:rsidR="00BE0E71" w:rsidRDefault="00000000">
      <w:pPr>
        <w:spacing w:after="0" w:line="259" w:lineRule="auto"/>
        <w:ind w:left="0" w:right="0" w:firstLine="0"/>
      </w:pPr>
      <w:r>
        <w:t xml:space="preserve"> </w:t>
      </w:r>
    </w:p>
    <w:p w14:paraId="00226725" w14:textId="77777777" w:rsidR="00BE0E71" w:rsidRDefault="00000000">
      <w:pPr>
        <w:ind w:left="-5" w:right="103"/>
      </w:pPr>
      <w:r>
        <w:t xml:space="preserve">Storstad energi AB står för mätplatsens IT-system som, utöver stöd för integrationsfunktioner i SDC Use Case N, också har stöd för integrationsfunktionen </w:t>
      </w:r>
      <w:r>
        <w:rPr>
          <w:rFonts w:cs="Noto Serif"/>
        </w:rPr>
        <w:t>”</w:t>
      </w:r>
      <w:r>
        <w:t>Underlag transportuppgifter IN</w:t>
      </w:r>
      <w:r>
        <w:rPr>
          <w:rFonts w:cs="Noto Serif"/>
        </w:rPr>
        <w:t>”</w:t>
      </w:r>
      <w:r>
        <w:t xml:space="preserve"> i detta </w:t>
      </w:r>
      <w:r>
        <w:rPr>
          <w:rFonts w:cs="Noto Serif"/>
          <w:i/>
        </w:rPr>
        <w:t>use case</w:t>
      </w:r>
      <w:r>
        <w:t xml:space="preserve">. Storstad energi AB tillhandahåller i </w:t>
      </w:r>
      <w:r>
        <w:lastRenderedPageBreak/>
        <w:t xml:space="preserve">sin roll som </w:t>
      </w:r>
      <w:r>
        <w:rPr>
          <w:rFonts w:cs="Noto Serif"/>
          <w:i/>
        </w:rPr>
        <w:t>LogisticsServiceProvider</w:t>
      </w:r>
      <w:r>
        <w:t xml:space="preserve"> detta IT-system till Timbertrans för registrering av transportuppgifter som därefter ska nå VIOL 3 via integration. </w:t>
      </w:r>
    </w:p>
    <w:p w14:paraId="42DBAF9D" w14:textId="77777777" w:rsidR="00BE0E71" w:rsidRDefault="00000000">
      <w:pPr>
        <w:spacing w:after="4" w:line="250" w:lineRule="auto"/>
        <w:ind w:left="-5" w:right="0"/>
      </w:pPr>
      <w:r>
        <w:rPr>
          <w:rFonts w:cs="Noto Serif"/>
          <w:i/>
        </w:rPr>
        <w:t>LogisticsServiceProvider</w:t>
      </w:r>
      <w:r>
        <w:t xml:space="preserve"> tilldelar råvaruleveransen ett </w:t>
      </w:r>
      <w:r>
        <w:rPr>
          <w:rFonts w:cs="Noto Serif"/>
          <w:i/>
        </w:rPr>
        <w:t>DeliveryMessageNumber</w:t>
      </w:r>
      <w:r>
        <w:t xml:space="preserve">. </w:t>
      </w:r>
    </w:p>
    <w:p w14:paraId="00ECE438" w14:textId="77777777" w:rsidR="00BE0E71" w:rsidRDefault="00000000">
      <w:pPr>
        <w:spacing w:after="0" w:line="259" w:lineRule="auto"/>
        <w:ind w:left="0" w:right="0" w:firstLine="0"/>
      </w:pPr>
      <w:r>
        <w:t xml:space="preserve"> </w:t>
      </w:r>
    </w:p>
    <w:p w14:paraId="1AFBF377" w14:textId="77777777" w:rsidR="00BE0E71" w:rsidRDefault="00000000">
      <w:pPr>
        <w:ind w:left="-5" w:right="103"/>
      </w:pPr>
      <w:r>
        <w:t xml:space="preserve">Alla exempelfiler i denna variant antas bli kvitterade med </w:t>
      </w:r>
      <w:r>
        <w:rPr>
          <w:rFonts w:cs="Noto Serif"/>
          <w:i/>
        </w:rPr>
        <w:t>BusinessAcknowledgement</w:t>
      </w:r>
      <w:r>
        <w:t xml:space="preserve"> med status </w:t>
      </w:r>
      <w:r>
        <w:rPr>
          <w:rFonts w:cs="Noto Serif"/>
          <w:i/>
        </w:rPr>
        <w:t>Success</w:t>
      </w:r>
      <w:r>
        <w:t xml:space="preserve"> av mottagaren av respektive e-dokument. </w:t>
      </w:r>
    </w:p>
    <w:p w14:paraId="4EB7DBC5" w14:textId="77777777" w:rsidR="00BE0E71" w:rsidRDefault="00000000">
      <w:pPr>
        <w:spacing w:after="237" w:line="259" w:lineRule="auto"/>
        <w:ind w:left="0" w:right="0" w:firstLine="0"/>
      </w:pPr>
      <w:r>
        <w:t xml:space="preserve"> </w:t>
      </w:r>
    </w:p>
    <w:p w14:paraId="7E76FB1A" w14:textId="77777777" w:rsidR="00BE0E71" w:rsidRDefault="00000000">
      <w:pPr>
        <w:pStyle w:val="Heading3"/>
        <w:ind w:left="705" w:hanging="720"/>
      </w:pPr>
      <w:bookmarkStart w:id="35" w:name="_Toc54086"/>
      <w:r>
        <w:t xml:space="preserve">Slutrapport för utförd transport till Storstad energi </w:t>
      </w:r>
      <w:bookmarkEnd w:id="35"/>
    </w:p>
    <w:p w14:paraId="358C1792" w14:textId="77777777" w:rsidR="00BE0E71" w:rsidRDefault="00000000">
      <w:pPr>
        <w:ind w:left="-5" w:right="103"/>
      </w:pPr>
      <w:r>
        <w:t xml:space="preserve">I denna exempelfil förekommer bland annat följande detaljer som är specifika för den utförda transporten: </w:t>
      </w:r>
    </w:p>
    <w:p w14:paraId="5A7110EE" w14:textId="77777777" w:rsidR="00BE0E71" w:rsidRDefault="00000000">
      <w:pPr>
        <w:spacing w:after="0" w:line="259" w:lineRule="auto"/>
        <w:ind w:left="0" w:right="0" w:firstLine="0"/>
      </w:pPr>
      <w:r>
        <w:t xml:space="preserve"> </w:t>
      </w:r>
    </w:p>
    <w:p w14:paraId="3EA372F2" w14:textId="77777777" w:rsidR="00BE0E71" w:rsidRDefault="00000000">
      <w:pPr>
        <w:ind w:left="-5" w:right="103"/>
      </w:pPr>
      <w:r>
        <w:t xml:space="preserve">Biometrias identitet på avtalsobjektet: </w:t>
      </w:r>
      <w:r>
        <w:rPr>
          <w:rFonts w:cs="Noto Serif"/>
          <w:b/>
        </w:rPr>
        <w:t>10003928</w:t>
      </w:r>
      <w:r>
        <w:t xml:space="preserve"> </w:t>
      </w:r>
    </w:p>
    <w:p w14:paraId="1F7D8AC1" w14:textId="77777777" w:rsidR="00BE0E71" w:rsidRDefault="00000000">
      <w:pPr>
        <w:ind w:left="-5" w:right="103"/>
      </w:pPr>
      <w:r>
        <w:t xml:space="preserve">Transportmedel: </w:t>
      </w:r>
      <w:r>
        <w:rPr>
          <w:rFonts w:cs="Noto Serif"/>
          <w:b/>
        </w:rPr>
        <w:t>ABC124</w:t>
      </w:r>
      <w:r>
        <w:t xml:space="preserve"> (svensk registreringsskylt) </w:t>
      </w:r>
    </w:p>
    <w:p w14:paraId="2E40C39D" w14:textId="77777777" w:rsidR="00BE0E71" w:rsidRDefault="00000000">
      <w:pPr>
        <w:ind w:left="-5" w:right="103"/>
      </w:pPr>
      <w:r>
        <w:t xml:space="preserve">Lastbärare: </w:t>
      </w:r>
      <w:r>
        <w:rPr>
          <w:rFonts w:cs="Noto Serif"/>
          <w:b/>
        </w:rPr>
        <w:t>ABC124</w:t>
      </w:r>
      <w:r>
        <w:t xml:space="preserve"> och </w:t>
      </w:r>
      <w:r>
        <w:rPr>
          <w:rFonts w:cs="Noto Serif"/>
          <w:b/>
        </w:rPr>
        <w:t>CBA322</w:t>
      </w:r>
      <w:r>
        <w:t xml:space="preserve"> (svenska registreringsskyltar) </w:t>
      </w:r>
    </w:p>
    <w:p w14:paraId="059D2C0A" w14:textId="77777777" w:rsidR="00BE0E71" w:rsidRDefault="00000000">
      <w:pPr>
        <w:ind w:left="-5" w:right="103"/>
      </w:pPr>
      <w:r>
        <w:t xml:space="preserve">Startplats transport: </w:t>
      </w:r>
      <w:r>
        <w:rPr>
          <w:rFonts w:cs="Noto Serif"/>
          <w:b/>
        </w:rPr>
        <w:t>1</w:t>
      </w:r>
      <w:r>
        <w:t xml:space="preserve"> </w:t>
      </w:r>
    </w:p>
    <w:p w14:paraId="79AF327A" w14:textId="77777777" w:rsidR="00BE0E71" w:rsidRDefault="00000000">
      <w:pPr>
        <w:ind w:left="-5" w:right="103"/>
      </w:pPr>
      <w:r>
        <w:t xml:space="preserve">Transportavstånd (angivet): </w:t>
      </w:r>
      <w:r>
        <w:rPr>
          <w:rFonts w:cs="Noto Serif"/>
          <w:b/>
        </w:rPr>
        <w:t>161,8 km</w:t>
      </w:r>
      <w:r>
        <w:t xml:space="preserve"> </w:t>
      </w:r>
    </w:p>
    <w:p w14:paraId="51307106" w14:textId="77777777" w:rsidR="00BE0E71" w:rsidRDefault="00000000">
      <w:pPr>
        <w:ind w:left="-5" w:right="103"/>
      </w:pPr>
      <w:r>
        <w:t xml:space="preserve">Utförande transportföretag: </w:t>
      </w:r>
      <w:r>
        <w:rPr>
          <w:rFonts w:cs="Noto Serif"/>
          <w:b/>
        </w:rPr>
        <w:t>89885-00000</w:t>
      </w:r>
      <w:r>
        <w:t xml:space="preserve"> (Timbertrans) </w:t>
      </w:r>
    </w:p>
    <w:p w14:paraId="4A6CD303" w14:textId="77777777" w:rsidR="00BE0E71" w:rsidRDefault="00000000">
      <w:pPr>
        <w:spacing w:after="0" w:line="259" w:lineRule="auto"/>
        <w:ind w:left="0" w:right="0" w:firstLine="0"/>
      </w:pPr>
      <w:r>
        <w:t xml:space="preserve"> </w:t>
      </w:r>
    </w:p>
    <w:p w14:paraId="4BE80024" w14:textId="77777777" w:rsidR="00BE0E71" w:rsidRDefault="00000000">
      <w:pPr>
        <w:spacing w:after="4" w:line="250" w:lineRule="auto"/>
        <w:ind w:left="-5" w:right="0"/>
      </w:pPr>
      <w:r>
        <w:rPr>
          <w:rFonts w:cs="Noto Serif"/>
          <w:i/>
        </w:rPr>
        <w:t>LogisticsServiceProvider</w:t>
      </w:r>
      <w:r>
        <w:t xml:space="preserve"> skickar ett </w:t>
      </w:r>
      <w:r>
        <w:rPr>
          <w:rFonts w:cs="Noto Serif"/>
          <w:i/>
        </w:rPr>
        <w:t>ShipmentStatus</w:t>
      </w:r>
      <w:r>
        <w:t xml:space="preserve"> med </w:t>
      </w:r>
      <w:r>
        <w:rPr>
          <w:rFonts w:cs="Noto Serif"/>
          <w:i/>
        </w:rPr>
        <w:t>ShipmentEventIdentifier</w:t>
      </w:r>
      <w:r>
        <w:t xml:space="preserve"> </w:t>
      </w:r>
    </w:p>
    <w:p w14:paraId="1E5A4E0E" w14:textId="77777777" w:rsidR="00BE0E71" w:rsidRDefault="00000000">
      <w:pPr>
        <w:spacing w:after="1" w:line="249" w:lineRule="auto"/>
        <w:ind w:left="-5" w:right="2157"/>
        <w:jc w:val="both"/>
      </w:pPr>
      <w:r>
        <w:t xml:space="preserve">SEAB20241228-055-1-1 till Biometria. I detta ges information om att kostnadsunderlaget är sammanställt för </w:t>
      </w:r>
      <w:r>
        <w:rPr>
          <w:rFonts w:cs="Noto Serif"/>
          <w:i/>
        </w:rPr>
        <w:t>DeliveryMessage</w:t>
      </w:r>
      <w:r>
        <w:t xml:space="preserve"> med </w:t>
      </w:r>
      <w:r>
        <w:rPr>
          <w:rFonts w:cs="Noto Serif"/>
          <w:i/>
        </w:rPr>
        <w:t>DeliveryMessageNumber</w:t>
      </w:r>
      <w:r>
        <w:t xml:space="preserve"> DMSEAB20241228-057. </w:t>
      </w:r>
    </w:p>
    <w:p w14:paraId="097134EC" w14:textId="77777777" w:rsidR="00BE0E71" w:rsidRDefault="00000000">
      <w:pPr>
        <w:spacing w:after="0" w:line="259" w:lineRule="auto"/>
        <w:ind w:left="0" w:right="0" w:firstLine="0"/>
      </w:pPr>
      <w:r>
        <w:t xml:space="preserve"> </w:t>
      </w:r>
    </w:p>
    <w:p w14:paraId="5708004C" w14:textId="77777777" w:rsidR="00BE0E71" w:rsidRDefault="00000000">
      <w:pPr>
        <w:spacing w:after="39" w:line="250" w:lineRule="auto"/>
        <w:ind w:left="-5" w:right="0"/>
      </w:pPr>
      <w:r>
        <w:rPr>
          <w:rFonts w:ascii="Courier New" w:eastAsia="Courier New" w:hAnsi="Courier New" w:cs="Courier New"/>
          <w:i/>
        </w:rPr>
        <w:t xml:space="preserve">SDCUseCaseM4-ShipmentStatus-1-yyyymmdd.xml </w:t>
      </w:r>
    </w:p>
    <w:p w14:paraId="69005726" w14:textId="77777777" w:rsidR="00BE0E71" w:rsidRDefault="00000000">
      <w:pPr>
        <w:spacing w:after="0" w:line="259" w:lineRule="auto"/>
        <w:ind w:left="0" w:right="0" w:firstLine="0"/>
      </w:pPr>
      <w:r>
        <w:t xml:space="preserve"> </w:t>
      </w:r>
    </w:p>
    <w:p w14:paraId="4D1C2A17" w14:textId="77777777" w:rsidR="00BE0E71" w:rsidRDefault="00000000">
      <w:pPr>
        <w:pStyle w:val="Heading1"/>
        <w:spacing w:after="179"/>
        <w:ind w:left="415" w:hanging="430"/>
      </w:pPr>
      <w:bookmarkStart w:id="36" w:name="_Toc54087"/>
      <w:r>
        <w:t xml:space="preserve">Avgränsningar </w:t>
      </w:r>
      <w:bookmarkEnd w:id="36"/>
    </w:p>
    <w:p w14:paraId="4C8793AA" w14:textId="77777777" w:rsidR="00BE0E71" w:rsidRDefault="00000000">
      <w:pPr>
        <w:pStyle w:val="Heading2"/>
        <w:ind w:left="560" w:hanging="575"/>
      </w:pPr>
      <w:bookmarkStart w:id="37" w:name="_Toc54088"/>
      <w:r>
        <w:t xml:space="preserve">Uppdatering av transportuppgifter för kostnadsberäkning och redovisning </w:t>
      </w:r>
      <w:bookmarkEnd w:id="37"/>
    </w:p>
    <w:p w14:paraId="0838BC66" w14:textId="77777777" w:rsidR="00BE0E71" w:rsidRDefault="00000000">
      <w:pPr>
        <w:spacing w:after="299"/>
        <w:ind w:left="-5" w:right="103"/>
      </w:pPr>
      <w:r>
        <w:t xml:space="preserve">Via insändning av e-dokument till Biometria kan inga förändringar förmedlas avseende transportuppgifter för kostnadsberäkning och redovisning. Detta gäller oavsett om uppgifterna har registrerats direkt i VIOL eller sänts in med ett e-dokument. </w:t>
      </w:r>
    </w:p>
    <w:p w14:paraId="03A04E27" w14:textId="77777777" w:rsidR="00BE0E71" w:rsidRDefault="00000000">
      <w:pPr>
        <w:pStyle w:val="Heading2"/>
        <w:ind w:left="560" w:hanging="575"/>
      </w:pPr>
      <w:bookmarkStart w:id="38" w:name="_Toc54089"/>
      <w:r>
        <w:t xml:space="preserve">Råvara med containertransport </w:t>
      </w:r>
      <w:bookmarkEnd w:id="38"/>
    </w:p>
    <w:p w14:paraId="37E2F161" w14:textId="77777777" w:rsidR="00BE0E71" w:rsidRDefault="00000000">
      <w:pPr>
        <w:spacing w:after="299"/>
        <w:ind w:left="-5" w:right="103"/>
      </w:pPr>
      <w:r>
        <w:t xml:space="preserve">För transportverksamhet som hanterar råvara i container vars identitet inte i förväg har registrerats hos Biometria, krävs att den lastbärare som bär den containern kan identifieras av Biometria. Exempel på lastbärare är släpvagn. </w:t>
      </w:r>
    </w:p>
    <w:p w14:paraId="1852ED75" w14:textId="77777777" w:rsidR="00BE0E71" w:rsidRDefault="00000000">
      <w:pPr>
        <w:pStyle w:val="Heading2"/>
        <w:ind w:left="560" w:hanging="575"/>
      </w:pPr>
      <w:bookmarkStart w:id="39" w:name="_Toc54090"/>
      <w:r>
        <w:lastRenderedPageBreak/>
        <w:t xml:space="preserve">Juridiska affärsparter i transportaffären </w:t>
      </w:r>
      <w:bookmarkEnd w:id="39"/>
    </w:p>
    <w:p w14:paraId="406C6577" w14:textId="77777777" w:rsidR="00BE0E71" w:rsidRDefault="00000000">
      <w:pPr>
        <w:spacing w:after="299"/>
        <w:ind w:left="-5" w:right="103"/>
      </w:pPr>
      <w:r>
        <w:t xml:space="preserve">Biometria varken hanterar eller registrerar juridiska affärsparter i transportaffären, dvs </w:t>
      </w:r>
      <w:r>
        <w:rPr>
          <w:rFonts w:cs="Noto Serif"/>
          <w:i/>
        </w:rPr>
        <w:t>LogisticsBuyer</w:t>
      </w:r>
      <w:r>
        <w:t xml:space="preserve"> och </w:t>
      </w:r>
      <w:r>
        <w:rPr>
          <w:rFonts w:cs="Noto Serif"/>
          <w:i/>
        </w:rPr>
        <w:t>LogisticsSeller</w:t>
      </w:r>
      <w:r>
        <w:t xml:space="preserve">. I definitionen av standarden papiNet är en </w:t>
      </w:r>
      <w:r>
        <w:rPr>
          <w:rFonts w:cs="Noto Serif"/>
          <w:i/>
        </w:rPr>
        <w:t xml:space="preserve">LogisticsBuyerAgent </w:t>
      </w:r>
      <w:r>
        <w:t xml:space="preserve">ett ombud för den juridiska köparen och alltså inte den juridiske köparen själv. I e-dokument som skickas till eller från Biometria skall däremot alltid rollen </w:t>
      </w:r>
      <w:r>
        <w:rPr>
          <w:rFonts w:cs="Noto Serif"/>
          <w:i/>
        </w:rPr>
        <w:t>LogisticsBuyerAgent</w:t>
      </w:r>
      <w:r>
        <w:t xml:space="preserve"> användas, även då parten faktiskt är juridisk köpare och inte ett ombud för denne. Det är ett medvetet avsteg från standarden papiNet på grund av att VIOL inte håller uppgift om juridisk köpare i transportaffären. </w:t>
      </w:r>
    </w:p>
    <w:p w14:paraId="197D5668" w14:textId="77777777" w:rsidR="00BE0E71" w:rsidRDefault="00000000">
      <w:pPr>
        <w:pStyle w:val="Heading2"/>
        <w:spacing w:after="1"/>
        <w:ind w:left="560" w:right="416" w:hanging="575"/>
        <w:jc w:val="both"/>
      </w:pPr>
      <w:bookmarkStart w:id="40" w:name="_Toc54091"/>
      <w:r>
        <w:t xml:space="preserve">Registrering av data via Biometrias klientgränssnitt </w:t>
      </w:r>
      <w:bookmarkEnd w:id="40"/>
    </w:p>
    <w:p w14:paraId="786894E4" w14:textId="77777777" w:rsidR="00BE0E71" w:rsidRDefault="00000000">
      <w:pPr>
        <w:spacing w:after="1" w:line="249" w:lineRule="auto"/>
        <w:ind w:left="-5" w:right="416"/>
        <w:jc w:val="both"/>
      </w:pPr>
      <w:r>
        <w:t xml:space="preserve">Uppgifter som kan sändas in med e-dokumenten </w:t>
      </w:r>
      <w:r>
        <w:rPr>
          <w:rFonts w:cs="Noto Serif"/>
          <w:i/>
        </w:rPr>
        <w:t>DeliveryMessage</w:t>
      </w:r>
      <w:r>
        <w:t xml:space="preserve"> respektive </w:t>
      </w:r>
      <w:r>
        <w:rPr>
          <w:rFonts w:cs="Noto Serif"/>
          <w:i/>
        </w:rPr>
        <w:t>ShipmentStatus</w:t>
      </w:r>
      <w:r>
        <w:t xml:space="preserve"> enligt avsnitt 3.1 respektive 3.3 kan istället registreras i klientgränssnitt (t ex GUI) som tillhandahålls av Biometria. Den beskrivning som du nu läser omfattar inte registrering via klientgränssnitt eller efterföljande vidarebefordran av informationen när Biometrias klientgränssnitt har använts. </w:t>
      </w:r>
    </w:p>
    <w:p w14:paraId="5F24E91C" w14:textId="77777777" w:rsidR="00BE0E71" w:rsidRDefault="00000000">
      <w:pPr>
        <w:spacing w:after="0" w:line="259" w:lineRule="auto"/>
        <w:ind w:left="0" w:right="0" w:firstLine="0"/>
      </w:pPr>
      <w:r>
        <w:t xml:space="preserve"> </w:t>
      </w:r>
      <w:r>
        <w:tab/>
        <w:t xml:space="preserve"> </w:t>
      </w:r>
    </w:p>
    <w:p w14:paraId="260FC1CC" w14:textId="77777777" w:rsidR="00BE0E71" w:rsidRDefault="00000000">
      <w:pPr>
        <w:pStyle w:val="Heading1"/>
        <w:ind w:left="415" w:hanging="430"/>
      </w:pPr>
      <w:bookmarkStart w:id="41" w:name="_Toc54092"/>
      <w:r>
        <w:t xml:space="preserve">Logg revisionshistorik </w:t>
      </w:r>
      <w:bookmarkEnd w:id="41"/>
    </w:p>
    <w:p w14:paraId="458A74CB" w14:textId="77777777" w:rsidR="00BE0E71" w:rsidRDefault="00000000">
      <w:pPr>
        <w:ind w:left="-5" w:right="103"/>
      </w:pPr>
      <w:r>
        <w:t xml:space="preserve">Här finns versioner, datum, ändringsbeskrivningar och författare/redaktörer för alla </w:t>
      </w:r>
      <w:r>
        <w:rPr>
          <w:u w:val="single" w:color="000000"/>
        </w:rPr>
        <w:t>tidigare</w:t>
      </w:r>
      <w:r>
        <w:t xml:space="preserve"> publicerade officiella utgåvor av detta dokument. </w:t>
      </w:r>
    </w:p>
    <w:p w14:paraId="6BAF66BC" w14:textId="77777777" w:rsidR="00BE0E71" w:rsidRDefault="00000000">
      <w:pPr>
        <w:spacing w:after="0" w:line="259" w:lineRule="auto"/>
        <w:ind w:left="0" w:right="0" w:firstLine="0"/>
      </w:pPr>
      <w:r>
        <w:t xml:space="preserve"> </w:t>
      </w:r>
    </w:p>
    <w:tbl>
      <w:tblPr>
        <w:tblStyle w:val="TableGrid"/>
        <w:tblW w:w="8506" w:type="dxa"/>
        <w:tblInd w:w="6" w:type="dxa"/>
        <w:tblCellMar>
          <w:top w:w="1" w:type="dxa"/>
          <w:left w:w="105" w:type="dxa"/>
          <w:bottom w:w="0" w:type="dxa"/>
          <w:right w:w="91" w:type="dxa"/>
        </w:tblCellMar>
        <w:tblLook w:val="04A0" w:firstRow="1" w:lastRow="0" w:firstColumn="1" w:lastColumn="0" w:noHBand="0" w:noVBand="1"/>
      </w:tblPr>
      <w:tblGrid>
        <w:gridCol w:w="1104"/>
        <w:gridCol w:w="1015"/>
        <w:gridCol w:w="5243"/>
        <w:gridCol w:w="1144"/>
      </w:tblGrid>
      <w:tr w:rsidR="00BE0E71" w14:paraId="7B10EE6C" w14:textId="77777777">
        <w:trPr>
          <w:trHeight w:val="281"/>
        </w:trPr>
        <w:tc>
          <w:tcPr>
            <w:tcW w:w="1104" w:type="dxa"/>
            <w:tcBorders>
              <w:top w:val="single" w:sz="4" w:space="0" w:color="000000"/>
              <w:left w:val="single" w:sz="4" w:space="0" w:color="000000"/>
              <w:bottom w:val="single" w:sz="4" w:space="0" w:color="000000"/>
              <w:right w:val="single" w:sz="4" w:space="0" w:color="000000"/>
            </w:tcBorders>
          </w:tcPr>
          <w:p w14:paraId="43053614" w14:textId="77777777" w:rsidR="00BE0E71" w:rsidRDefault="00000000">
            <w:pPr>
              <w:spacing w:after="0" w:line="259" w:lineRule="auto"/>
              <w:ind w:left="4" w:right="0" w:firstLine="0"/>
            </w:pPr>
            <w:r>
              <w:rPr>
                <w:rFonts w:ascii="Open Sans" w:eastAsia="Open Sans" w:hAnsi="Open Sans" w:cs="Open Sans"/>
                <w:b/>
                <w:sz w:val="20"/>
              </w:rPr>
              <w:t xml:space="preserve">Version </w:t>
            </w:r>
          </w:p>
        </w:tc>
        <w:tc>
          <w:tcPr>
            <w:tcW w:w="1015" w:type="dxa"/>
            <w:tcBorders>
              <w:top w:val="single" w:sz="4" w:space="0" w:color="000000"/>
              <w:left w:val="single" w:sz="4" w:space="0" w:color="000000"/>
              <w:bottom w:val="single" w:sz="4" w:space="0" w:color="000000"/>
              <w:right w:val="single" w:sz="4" w:space="0" w:color="000000"/>
            </w:tcBorders>
          </w:tcPr>
          <w:p w14:paraId="39F879CE" w14:textId="77777777" w:rsidR="00BE0E71" w:rsidRDefault="00000000">
            <w:pPr>
              <w:spacing w:after="0" w:line="259" w:lineRule="auto"/>
              <w:ind w:left="0" w:right="0" w:firstLine="0"/>
            </w:pPr>
            <w:r>
              <w:rPr>
                <w:rFonts w:ascii="Open Sans" w:eastAsia="Open Sans" w:hAnsi="Open Sans" w:cs="Open Sans"/>
                <w:b/>
                <w:sz w:val="20"/>
              </w:rPr>
              <w:t xml:space="preserve">Datum </w:t>
            </w:r>
          </w:p>
        </w:tc>
        <w:tc>
          <w:tcPr>
            <w:tcW w:w="5242" w:type="dxa"/>
            <w:tcBorders>
              <w:top w:val="single" w:sz="4" w:space="0" w:color="000000"/>
              <w:left w:val="single" w:sz="4" w:space="0" w:color="000000"/>
              <w:bottom w:val="single" w:sz="4" w:space="0" w:color="000000"/>
              <w:right w:val="single" w:sz="4" w:space="0" w:color="000000"/>
            </w:tcBorders>
          </w:tcPr>
          <w:p w14:paraId="0C6593D4" w14:textId="77777777" w:rsidR="00BE0E71" w:rsidRDefault="00000000">
            <w:pPr>
              <w:spacing w:after="0" w:line="259" w:lineRule="auto"/>
              <w:ind w:left="5" w:right="0" w:firstLine="0"/>
            </w:pPr>
            <w:r>
              <w:rPr>
                <w:rFonts w:ascii="Open Sans" w:eastAsia="Open Sans" w:hAnsi="Open Sans" w:cs="Open Sans"/>
                <w:b/>
                <w:sz w:val="20"/>
              </w:rPr>
              <w:t xml:space="preserve">Ändring </w:t>
            </w:r>
          </w:p>
        </w:tc>
        <w:tc>
          <w:tcPr>
            <w:tcW w:w="1144" w:type="dxa"/>
            <w:tcBorders>
              <w:top w:val="single" w:sz="4" w:space="0" w:color="000000"/>
              <w:left w:val="single" w:sz="4" w:space="0" w:color="000000"/>
              <w:bottom w:val="single" w:sz="4" w:space="0" w:color="000000"/>
              <w:right w:val="single" w:sz="4" w:space="0" w:color="000000"/>
            </w:tcBorders>
          </w:tcPr>
          <w:p w14:paraId="2FE4E423" w14:textId="77777777" w:rsidR="00BE0E71" w:rsidRDefault="00000000">
            <w:pPr>
              <w:spacing w:after="0" w:line="259" w:lineRule="auto"/>
              <w:ind w:left="5" w:right="0" w:firstLine="0"/>
            </w:pPr>
            <w:r>
              <w:rPr>
                <w:rFonts w:ascii="Open Sans" w:eastAsia="Open Sans" w:hAnsi="Open Sans" w:cs="Open Sans"/>
                <w:b/>
                <w:sz w:val="20"/>
              </w:rPr>
              <w:t xml:space="preserve">Signatur </w:t>
            </w:r>
          </w:p>
        </w:tc>
      </w:tr>
      <w:tr w:rsidR="00BE0E71" w14:paraId="258C1555" w14:textId="77777777">
        <w:trPr>
          <w:trHeight w:val="743"/>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5397B206" w14:textId="77777777" w:rsidR="00BE0E71" w:rsidRDefault="00000000">
            <w:pPr>
              <w:spacing w:after="0" w:line="259" w:lineRule="auto"/>
              <w:ind w:left="4" w:right="0" w:firstLine="0"/>
            </w:pPr>
            <w:r>
              <w:rPr>
                <w:sz w:val="18"/>
              </w:rPr>
              <w:t xml:space="preserve">21.0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7D9575B4" w14:textId="77777777" w:rsidR="00BE0E71" w:rsidRDefault="00000000">
            <w:pPr>
              <w:spacing w:after="0" w:line="259" w:lineRule="auto"/>
              <w:ind w:left="0" w:right="0" w:firstLine="0"/>
            </w:pPr>
            <w:r>
              <w:rPr>
                <w:sz w:val="18"/>
              </w:rPr>
              <w:t xml:space="preserve">25-08-21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69D17F50" w14:textId="77777777" w:rsidR="00BE0E71" w:rsidRDefault="00000000">
            <w:pPr>
              <w:spacing w:after="0" w:line="259" w:lineRule="auto"/>
              <w:ind w:left="5" w:right="0" w:firstLine="0"/>
            </w:pPr>
            <w:r>
              <w:rPr>
                <w:sz w:val="18"/>
              </w:rPr>
              <w:t xml:space="preserve">Avsnitt 5.1 ´Variant M1 – Sågtimmer till Woodstock AB´ kompletterad med de två exempelfiler som är publicerade för variant M1.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250E02BF" w14:textId="77777777" w:rsidR="00BE0E71" w:rsidRDefault="00000000">
            <w:pPr>
              <w:spacing w:after="0" w:line="259" w:lineRule="auto"/>
              <w:ind w:left="5" w:right="0" w:firstLine="0"/>
            </w:pPr>
            <w:r>
              <w:rPr>
                <w:sz w:val="18"/>
              </w:rPr>
              <w:t xml:space="preserve">JeNo </w:t>
            </w:r>
          </w:p>
        </w:tc>
      </w:tr>
      <w:tr w:rsidR="00BE0E71" w14:paraId="1BD0C2D9" w14:textId="77777777">
        <w:trPr>
          <w:trHeight w:val="2223"/>
        </w:trPr>
        <w:tc>
          <w:tcPr>
            <w:tcW w:w="1104" w:type="dxa"/>
            <w:tcBorders>
              <w:top w:val="single" w:sz="4" w:space="0" w:color="000000"/>
              <w:left w:val="single" w:sz="4" w:space="0" w:color="000000"/>
              <w:bottom w:val="single" w:sz="4" w:space="0" w:color="000000"/>
              <w:right w:val="single" w:sz="4" w:space="0" w:color="000000"/>
            </w:tcBorders>
          </w:tcPr>
          <w:p w14:paraId="0A1B1D59" w14:textId="77777777" w:rsidR="00BE0E71" w:rsidRDefault="00000000">
            <w:pPr>
              <w:spacing w:after="0" w:line="259" w:lineRule="auto"/>
              <w:ind w:left="4" w:right="0" w:firstLine="0"/>
            </w:pPr>
            <w:r>
              <w:rPr>
                <w:sz w:val="18"/>
              </w:rPr>
              <w:t xml:space="preserve">20.0 </w:t>
            </w:r>
          </w:p>
        </w:tc>
        <w:tc>
          <w:tcPr>
            <w:tcW w:w="1015" w:type="dxa"/>
            <w:tcBorders>
              <w:top w:val="single" w:sz="4" w:space="0" w:color="000000"/>
              <w:left w:val="single" w:sz="4" w:space="0" w:color="000000"/>
              <w:bottom w:val="single" w:sz="4" w:space="0" w:color="000000"/>
              <w:right w:val="single" w:sz="4" w:space="0" w:color="000000"/>
            </w:tcBorders>
          </w:tcPr>
          <w:p w14:paraId="4D418D0A" w14:textId="77777777" w:rsidR="00BE0E71" w:rsidRDefault="00000000">
            <w:pPr>
              <w:spacing w:after="0" w:line="259" w:lineRule="auto"/>
              <w:ind w:left="0" w:right="0" w:firstLine="0"/>
            </w:pPr>
            <w:r>
              <w:rPr>
                <w:sz w:val="18"/>
              </w:rPr>
              <w:t xml:space="preserve">25-06-13 </w:t>
            </w:r>
          </w:p>
        </w:tc>
        <w:tc>
          <w:tcPr>
            <w:tcW w:w="5242" w:type="dxa"/>
            <w:tcBorders>
              <w:top w:val="single" w:sz="4" w:space="0" w:color="000000"/>
              <w:left w:val="single" w:sz="4" w:space="0" w:color="000000"/>
              <w:bottom w:val="single" w:sz="4" w:space="0" w:color="000000"/>
              <w:right w:val="single" w:sz="4" w:space="0" w:color="000000"/>
            </w:tcBorders>
          </w:tcPr>
          <w:p w14:paraId="66CC8AD4" w14:textId="77777777" w:rsidR="00BE0E71" w:rsidRDefault="00000000">
            <w:pPr>
              <w:spacing w:after="0" w:line="242" w:lineRule="auto"/>
              <w:ind w:left="5" w:right="153" w:firstLine="0"/>
              <w:jc w:val="both"/>
            </w:pPr>
            <w:r>
              <w:rPr>
                <w:sz w:val="18"/>
              </w:rPr>
              <w:t xml:space="preserve">Avsnitt 5.1 ´Variant M1 – Sågtimmer till Woodstock AB´ infogat avsnitt reserverat för sammanhang med exempel från SDC Use Case G, H och K. </w:t>
            </w:r>
          </w:p>
          <w:p w14:paraId="4FF6CAD2" w14:textId="77777777" w:rsidR="00BE0E71" w:rsidRDefault="00000000">
            <w:pPr>
              <w:spacing w:after="0" w:line="259" w:lineRule="auto"/>
              <w:ind w:left="5" w:right="0" w:firstLine="0"/>
            </w:pPr>
            <w:r>
              <w:rPr>
                <w:sz w:val="18"/>
              </w:rPr>
              <w:t xml:space="preserve"> </w:t>
            </w:r>
          </w:p>
          <w:p w14:paraId="49CFB208" w14:textId="77777777" w:rsidR="00BE0E71" w:rsidRDefault="00000000">
            <w:pPr>
              <w:spacing w:after="0" w:line="259" w:lineRule="auto"/>
              <w:ind w:left="5" w:right="21" w:firstLine="0"/>
            </w:pPr>
            <w:r>
              <w:rPr>
                <w:sz w:val="18"/>
              </w:rPr>
              <w:t xml:space="preserve">Nytt avsnitt 5.4 ´Variant M4 – GROT-flis till Storstad energi AB´ avsnitt med exempel där transportföretaget endast använder Underlag transportuppgifter IN i kombination med att råvaru- och transportmätning använder integrationsfunktioner i SDC Use Case N. </w:t>
            </w:r>
          </w:p>
        </w:tc>
        <w:tc>
          <w:tcPr>
            <w:tcW w:w="1144" w:type="dxa"/>
            <w:tcBorders>
              <w:top w:val="single" w:sz="4" w:space="0" w:color="000000"/>
              <w:left w:val="single" w:sz="4" w:space="0" w:color="000000"/>
              <w:bottom w:val="single" w:sz="4" w:space="0" w:color="000000"/>
              <w:right w:val="single" w:sz="4" w:space="0" w:color="000000"/>
            </w:tcBorders>
          </w:tcPr>
          <w:p w14:paraId="3FEDAB48" w14:textId="77777777" w:rsidR="00BE0E71" w:rsidRDefault="00000000">
            <w:pPr>
              <w:spacing w:after="0" w:line="259" w:lineRule="auto"/>
              <w:ind w:left="5" w:right="0" w:firstLine="0"/>
            </w:pPr>
            <w:r>
              <w:rPr>
                <w:sz w:val="18"/>
              </w:rPr>
              <w:t xml:space="preserve">MiSc </w:t>
            </w:r>
          </w:p>
        </w:tc>
      </w:tr>
      <w:tr w:rsidR="00BE0E71" w14:paraId="1496D237" w14:textId="77777777">
        <w:trPr>
          <w:trHeight w:val="4419"/>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32CFC291" w14:textId="77777777" w:rsidR="00BE0E71" w:rsidRDefault="00000000">
            <w:pPr>
              <w:spacing w:after="0" w:line="259" w:lineRule="auto"/>
              <w:ind w:left="4" w:right="0" w:firstLine="0"/>
            </w:pPr>
            <w:r>
              <w:rPr>
                <w:sz w:val="18"/>
              </w:rPr>
              <w:lastRenderedPageBreak/>
              <w:t xml:space="preserve">19.0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6768164E" w14:textId="77777777" w:rsidR="00BE0E71" w:rsidRDefault="00000000">
            <w:pPr>
              <w:spacing w:after="0" w:line="259" w:lineRule="auto"/>
              <w:ind w:left="0" w:right="0" w:firstLine="0"/>
            </w:pPr>
            <w:r>
              <w:rPr>
                <w:sz w:val="18"/>
              </w:rPr>
              <w:t xml:space="preserve">25-05-12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1F2CA22D" w14:textId="77777777" w:rsidR="00BE0E71" w:rsidRDefault="00000000">
            <w:pPr>
              <w:spacing w:after="0" w:line="240" w:lineRule="auto"/>
              <w:ind w:left="5" w:right="0" w:firstLine="0"/>
            </w:pPr>
            <w:r>
              <w:rPr>
                <w:sz w:val="18"/>
              </w:rPr>
              <w:t xml:space="preserve">Ingen funktionell förändring alls har tillförts efter föregående version 18.0. </w:t>
            </w:r>
          </w:p>
          <w:p w14:paraId="0E566B26" w14:textId="77777777" w:rsidR="00BE0E71" w:rsidRDefault="00000000">
            <w:pPr>
              <w:spacing w:after="0" w:line="259" w:lineRule="auto"/>
              <w:ind w:left="5" w:right="0" w:firstLine="0"/>
            </w:pPr>
            <w:r>
              <w:rPr>
                <w:sz w:val="18"/>
              </w:rPr>
              <w:t xml:space="preserve"> </w:t>
            </w:r>
          </w:p>
          <w:p w14:paraId="24593945" w14:textId="77777777" w:rsidR="00BE0E71" w:rsidRDefault="00000000">
            <w:pPr>
              <w:spacing w:after="0" w:line="240" w:lineRule="auto"/>
              <w:ind w:left="5" w:right="0" w:firstLine="0"/>
            </w:pPr>
            <w:r>
              <w:rPr>
                <w:sz w:val="18"/>
              </w:rPr>
              <w:t xml:space="preserve">Första sidans ansvarsfriskrivning avslutas nu ”, även om Biometria uttryckligen informerats om att sådana skador skulle kunna uppstå.” </w:t>
            </w:r>
          </w:p>
          <w:p w14:paraId="0DF6C2D8" w14:textId="77777777" w:rsidR="00BE0E71" w:rsidRDefault="00000000">
            <w:pPr>
              <w:spacing w:after="0" w:line="259" w:lineRule="auto"/>
              <w:ind w:left="5" w:right="0" w:firstLine="0"/>
            </w:pPr>
            <w:r>
              <w:rPr>
                <w:sz w:val="18"/>
              </w:rPr>
              <w:t xml:space="preserve"> </w:t>
            </w:r>
          </w:p>
          <w:p w14:paraId="4E9D837A" w14:textId="77777777" w:rsidR="00BE0E71" w:rsidRDefault="00000000">
            <w:pPr>
              <w:spacing w:after="0" w:line="240" w:lineRule="auto"/>
              <w:ind w:left="5" w:right="0" w:firstLine="0"/>
            </w:pPr>
            <w:r>
              <w:rPr>
                <w:sz w:val="18"/>
              </w:rPr>
              <w:t xml:space="preserve">Dokumentet har anpassats till en ny mall med enhetlig struktur för beskrivning av </w:t>
            </w:r>
          </w:p>
          <w:p w14:paraId="0BC9C334" w14:textId="77777777" w:rsidR="00BE0E71" w:rsidRDefault="00000000">
            <w:pPr>
              <w:spacing w:after="0" w:line="240" w:lineRule="auto"/>
              <w:ind w:left="5" w:right="0" w:firstLine="0"/>
            </w:pPr>
            <w:r>
              <w:rPr>
                <w:sz w:val="18"/>
              </w:rPr>
              <w:t xml:space="preserve">SDC Use Case, vilken följer en ny dokumentmall för Biometria. Texter har då även förbättrats med bl a rättning av stavfel. </w:t>
            </w:r>
          </w:p>
          <w:p w14:paraId="56525A3C" w14:textId="77777777" w:rsidR="00BE0E71" w:rsidRDefault="00000000">
            <w:pPr>
              <w:spacing w:after="0" w:line="259" w:lineRule="auto"/>
              <w:ind w:left="5" w:right="0" w:firstLine="0"/>
            </w:pPr>
            <w:r>
              <w:rPr>
                <w:sz w:val="18"/>
              </w:rPr>
              <w:t xml:space="preserve"> </w:t>
            </w:r>
          </w:p>
          <w:p w14:paraId="305CA06A" w14:textId="77777777" w:rsidR="00BE0E71" w:rsidRDefault="00000000">
            <w:pPr>
              <w:spacing w:after="0" w:line="240" w:lineRule="auto"/>
              <w:ind w:left="5" w:right="0" w:firstLine="0"/>
            </w:pPr>
            <w:r>
              <w:rPr>
                <w:sz w:val="18"/>
              </w:rPr>
              <w:t xml:space="preserve">I avsnitt 1 ”Copyright” är </w:t>
            </w:r>
            <w:r>
              <w:rPr>
                <w:i/>
                <w:sz w:val="18"/>
              </w:rPr>
              <w:t>Papinet SNC</w:t>
            </w:r>
            <w:r>
              <w:rPr>
                <w:sz w:val="18"/>
              </w:rPr>
              <w:t xml:space="preserve"> ersatt med </w:t>
            </w:r>
            <w:r>
              <w:rPr>
                <w:i/>
                <w:sz w:val="18"/>
              </w:rPr>
              <w:t>the Confederation of European Paper Industries AISBL</w:t>
            </w:r>
            <w:r>
              <w:rPr>
                <w:sz w:val="18"/>
              </w:rPr>
              <w:t xml:space="preserve">. </w:t>
            </w:r>
          </w:p>
          <w:p w14:paraId="6C82DC92" w14:textId="77777777" w:rsidR="00BE0E71" w:rsidRDefault="00000000">
            <w:pPr>
              <w:spacing w:after="0" w:line="259" w:lineRule="auto"/>
              <w:ind w:left="5" w:right="0" w:firstLine="0"/>
            </w:pPr>
            <w:r>
              <w:rPr>
                <w:sz w:val="18"/>
              </w:rPr>
              <w:t xml:space="preserve"> </w:t>
            </w:r>
          </w:p>
          <w:p w14:paraId="7354B39D" w14:textId="77777777" w:rsidR="00BE0E71" w:rsidRDefault="00000000">
            <w:pPr>
              <w:spacing w:after="0" w:line="259" w:lineRule="auto"/>
              <w:ind w:left="5" w:right="0" w:firstLine="0"/>
            </w:pPr>
            <w:r>
              <w:rPr>
                <w:sz w:val="18"/>
              </w:rPr>
              <w:t xml:space="preserve">I avsnitt 3.6 förtydligas att BusinessAcceptance ger besked om huruvida uppdateringen kunde slutföras eller ej.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137B8181" w14:textId="77777777" w:rsidR="00BE0E71" w:rsidRDefault="00000000">
            <w:pPr>
              <w:spacing w:after="0" w:line="259" w:lineRule="auto"/>
              <w:ind w:left="5" w:right="0" w:firstLine="0"/>
            </w:pPr>
            <w:r>
              <w:rPr>
                <w:sz w:val="18"/>
              </w:rPr>
              <w:t xml:space="preserve">JeNo, </w:t>
            </w:r>
          </w:p>
          <w:p w14:paraId="0423E1E5" w14:textId="77777777" w:rsidR="00BE0E71" w:rsidRDefault="00000000">
            <w:pPr>
              <w:spacing w:after="0" w:line="259" w:lineRule="auto"/>
              <w:ind w:left="5" w:right="0" w:firstLine="0"/>
            </w:pPr>
            <w:r>
              <w:rPr>
                <w:sz w:val="18"/>
              </w:rPr>
              <w:t xml:space="preserve">MiSc, </w:t>
            </w:r>
          </w:p>
          <w:p w14:paraId="6F9DD239" w14:textId="77777777" w:rsidR="00BE0E71" w:rsidRDefault="00000000">
            <w:pPr>
              <w:spacing w:after="0" w:line="259" w:lineRule="auto"/>
              <w:ind w:left="5" w:right="0" w:firstLine="0"/>
            </w:pPr>
            <w:r>
              <w:rPr>
                <w:sz w:val="18"/>
              </w:rPr>
              <w:t xml:space="preserve">SuRa </w:t>
            </w:r>
          </w:p>
        </w:tc>
      </w:tr>
      <w:tr w:rsidR="00BE0E71" w14:paraId="7E136058" w14:textId="77777777">
        <w:trPr>
          <w:trHeight w:val="993"/>
        </w:trPr>
        <w:tc>
          <w:tcPr>
            <w:tcW w:w="1104" w:type="dxa"/>
            <w:tcBorders>
              <w:top w:val="single" w:sz="4" w:space="0" w:color="000000"/>
              <w:left w:val="single" w:sz="4" w:space="0" w:color="000000"/>
              <w:bottom w:val="single" w:sz="4" w:space="0" w:color="000000"/>
              <w:right w:val="single" w:sz="4" w:space="0" w:color="000000"/>
            </w:tcBorders>
          </w:tcPr>
          <w:p w14:paraId="790B450B" w14:textId="77777777" w:rsidR="00BE0E71" w:rsidRDefault="00000000">
            <w:pPr>
              <w:spacing w:after="0" w:line="259" w:lineRule="auto"/>
              <w:ind w:left="4" w:right="0" w:firstLine="0"/>
            </w:pPr>
            <w:r>
              <w:rPr>
                <w:sz w:val="18"/>
              </w:rPr>
              <w:t xml:space="preserve">18.0 </w:t>
            </w:r>
          </w:p>
        </w:tc>
        <w:tc>
          <w:tcPr>
            <w:tcW w:w="1015" w:type="dxa"/>
            <w:tcBorders>
              <w:top w:val="single" w:sz="4" w:space="0" w:color="000000"/>
              <w:left w:val="single" w:sz="4" w:space="0" w:color="000000"/>
              <w:bottom w:val="single" w:sz="4" w:space="0" w:color="000000"/>
              <w:right w:val="single" w:sz="4" w:space="0" w:color="000000"/>
            </w:tcBorders>
          </w:tcPr>
          <w:p w14:paraId="4064B89F" w14:textId="77777777" w:rsidR="00BE0E71" w:rsidRDefault="00000000">
            <w:pPr>
              <w:spacing w:after="0" w:line="259" w:lineRule="auto"/>
              <w:ind w:left="0" w:right="0" w:firstLine="0"/>
            </w:pPr>
            <w:r>
              <w:rPr>
                <w:sz w:val="18"/>
              </w:rPr>
              <w:t xml:space="preserve">25-02-04 </w:t>
            </w:r>
          </w:p>
        </w:tc>
        <w:tc>
          <w:tcPr>
            <w:tcW w:w="5242" w:type="dxa"/>
            <w:tcBorders>
              <w:top w:val="single" w:sz="4" w:space="0" w:color="000000"/>
              <w:left w:val="single" w:sz="4" w:space="0" w:color="000000"/>
              <w:bottom w:val="single" w:sz="4" w:space="0" w:color="000000"/>
              <w:right w:val="single" w:sz="4" w:space="0" w:color="000000"/>
            </w:tcBorders>
          </w:tcPr>
          <w:p w14:paraId="730B8EBD" w14:textId="77777777" w:rsidR="00BE0E71" w:rsidRDefault="00000000">
            <w:pPr>
              <w:spacing w:after="0" w:line="259" w:lineRule="auto"/>
              <w:ind w:left="5" w:right="0" w:firstLine="0"/>
            </w:pPr>
            <w:r>
              <w:rPr>
                <w:sz w:val="18"/>
              </w:rPr>
              <w:t xml:space="preserve">Avsnitt 1 Uppdaterat senaste copyright-år. </w:t>
            </w:r>
          </w:p>
          <w:p w14:paraId="1D6FE6D8" w14:textId="77777777" w:rsidR="00BE0E71" w:rsidRDefault="00000000">
            <w:pPr>
              <w:spacing w:after="0" w:line="259" w:lineRule="auto"/>
              <w:ind w:left="5" w:right="0" w:firstLine="0"/>
            </w:pPr>
            <w:r>
              <w:rPr>
                <w:sz w:val="18"/>
              </w:rPr>
              <w:t xml:space="preserve">Avsnitt 4.1 Ändrat till tidigare avsnittsrubriken ”DeliveryMessage(DeliveryMessage) för leverans av råvara”, vilken råkade bli ändrad i version 16.0. </w:t>
            </w:r>
          </w:p>
        </w:tc>
        <w:tc>
          <w:tcPr>
            <w:tcW w:w="1144" w:type="dxa"/>
            <w:tcBorders>
              <w:top w:val="single" w:sz="4" w:space="0" w:color="000000"/>
              <w:left w:val="single" w:sz="4" w:space="0" w:color="000000"/>
              <w:bottom w:val="single" w:sz="4" w:space="0" w:color="000000"/>
              <w:right w:val="single" w:sz="4" w:space="0" w:color="000000"/>
            </w:tcBorders>
          </w:tcPr>
          <w:p w14:paraId="68F79B72" w14:textId="77777777" w:rsidR="00BE0E71" w:rsidRDefault="00000000">
            <w:pPr>
              <w:spacing w:after="0" w:line="259" w:lineRule="auto"/>
              <w:ind w:left="5" w:right="0" w:firstLine="0"/>
            </w:pPr>
            <w:r>
              <w:rPr>
                <w:sz w:val="18"/>
              </w:rPr>
              <w:t xml:space="preserve">JeNo </w:t>
            </w:r>
          </w:p>
        </w:tc>
      </w:tr>
      <w:tr w:rsidR="00BE0E71" w14:paraId="0A904A3F" w14:textId="77777777">
        <w:trPr>
          <w:trHeight w:val="988"/>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4863FA71" w14:textId="77777777" w:rsidR="00BE0E71" w:rsidRDefault="00000000">
            <w:pPr>
              <w:spacing w:after="0" w:line="259" w:lineRule="auto"/>
              <w:ind w:left="4" w:right="0" w:firstLine="0"/>
            </w:pPr>
            <w:r>
              <w:rPr>
                <w:sz w:val="18"/>
              </w:rPr>
              <w:t xml:space="preserve">17.0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3E8B9F3C" w14:textId="77777777" w:rsidR="00BE0E71" w:rsidRDefault="00000000">
            <w:pPr>
              <w:spacing w:after="0" w:line="259" w:lineRule="auto"/>
              <w:ind w:left="0" w:right="0" w:firstLine="0"/>
            </w:pPr>
            <w:r>
              <w:rPr>
                <w:sz w:val="18"/>
              </w:rPr>
              <w:t xml:space="preserve">24-11-25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0D68A701" w14:textId="77777777" w:rsidR="00BE0E71" w:rsidRDefault="00000000">
            <w:pPr>
              <w:spacing w:after="0" w:line="259" w:lineRule="auto"/>
              <w:ind w:left="5" w:right="0" w:firstLine="0"/>
            </w:pPr>
            <w:r>
              <w:rPr>
                <w:sz w:val="18"/>
              </w:rPr>
              <w:t xml:space="preserve">Avsnitt 4.4, </w:t>
            </w:r>
          </w:p>
          <w:p w14:paraId="02DB7B8D" w14:textId="77777777" w:rsidR="00BE0E71" w:rsidRDefault="00000000">
            <w:pPr>
              <w:spacing w:after="0" w:line="259" w:lineRule="auto"/>
              <w:ind w:left="5" w:right="0" w:firstLine="0"/>
            </w:pPr>
            <w:r>
              <w:rPr>
                <w:sz w:val="18"/>
              </w:rPr>
              <w:t xml:space="preserve">Första stycket, tagit bort texten om rollen ’Any party’. Tagit bort det tidigare fjärde stycket som berörde den nu utrangerade integrationsfunktionen ”Transportavi UT”.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391F8DD1" w14:textId="77777777" w:rsidR="00BE0E71" w:rsidRDefault="00000000">
            <w:pPr>
              <w:spacing w:after="0" w:line="259" w:lineRule="auto"/>
              <w:ind w:left="5" w:right="0" w:firstLine="0"/>
            </w:pPr>
            <w:r>
              <w:rPr>
                <w:sz w:val="18"/>
              </w:rPr>
              <w:t xml:space="preserve">SuRa </w:t>
            </w:r>
          </w:p>
        </w:tc>
      </w:tr>
      <w:tr w:rsidR="00BE0E71" w14:paraId="0418A461" w14:textId="77777777">
        <w:trPr>
          <w:trHeight w:val="1977"/>
        </w:trPr>
        <w:tc>
          <w:tcPr>
            <w:tcW w:w="1104" w:type="dxa"/>
            <w:tcBorders>
              <w:top w:val="single" w:sz="4" w:space="0" w:color="000000"/>
              <w:left w:val="single" w:sz="4" w:space="0" w:color="000000"/>
              <w:bottom w:val="single" w:sz="4" w:space="0" w:color="000000"/>
              <w:right w:val="single" w:sz="4" w:space="0" w:color="000000"/>
            </w:tcBorders>
          </w:tcPr>
          <w:p w14:paraId="5C7D09A8" w14:textId="77777777" w:rsidR="00BE0E71" w:rsidRDefault="00000000">
            <w:pPr>
              <w:spacing w:after="0" w:line="259" w:lineRule="auto"/>
              <w:ind w:left="4" w:right="0" w:firstLine="0"/>
            </w:pPr>
            <w:r>
              <w:rPr>
                <w:sz w:val="18"/>
              </w:rPr>
              <w:t>16.0</w:t>
            </w:r>
            <w:r>
              <w:rPr>
                <w:b/>
                <w:sz w:val="18"/>
              </w:rP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43E869C4" w14:textId="77777777" w:rsidR="00BE0E71" w:rsidRDefault="00000000">
            <w:pPr>
              <w:spacing w:after="0" w:line="259" w:lineRule="auto"/>
              <w:ind w:left="0" w:right="0" w:firstLine="0"/>
            </w:pPr>
            <w:r>
              <w:rPr>
                <w:sz w:val="18"/>
              </w:rPr>
              <w:t xml:space="preserve">24-07-09 </w:t>
            </w:r>
          </w:p>
        </w:tc>
        <w:tc>
          <w:tcPr>
            <w:tcW w:w="5242" w:type="dxa"/>
            <w:tcBorders>
              <w:top w:val="single" w:sz="4" w:space="0" w:color="000000"/>
              <w:left w:val="single" w:sz="4" w:space="0" w:color="000000"/>
              <w:bottom w:val="single" w:sz="4" w:space="0" w:color="000000"/>
              <w:right w:val="single" w:sz="4" w:space="0" w:color="000000"/>
            </w:tcBorders>
          </w:tcPr>
          <w:p w14:paraId="462E6815" w14:textId="77777777" w:rsidR="00BE0E71" w:rsidRDefault="00000000">
            <w:pPr>
              <w:spacing w:after="0" w:line="259" w:lineRule="auto"/>
              <w:ind w:left="5" w:right="0" w:firstLine="0"/>
            </w:pPr>
            <w:r>
              <w:rPr>
                <w:sz w:val="18"/>
              </w:rPr>
              <w:t xml:space="preserve">Avsnitt 1 Uppdaterat Copyright. </w:t>
            </w:r>
          </w:p>
          <w:p w14:paraId="7D5BCC56" w14:textId="77777777" w:rsidR="00BE0E71" w:rsidRDefault="00000000">
            <w:pPr>
              <w:spacing w:after="0" w:line="240" w:lineRule="auto"/>
              <w:ind w:left="5" w:right="0" w:firstLine="0"/>
            </w:pPr>
            <w:r>
              <w:rPr>
                <w:sz w:val="18"/>
              </w:rPr>
              <w:t xml:space="preserve">Avsnitt 3 ”Översikt” finns nu ett stycke som beskriver vilka få uppgifter som kan finnas i papiNet-elementet Product för de handelssortiment och produkter som Biometria klassificerar som icke-skogliga. </w:t>
            </w:r>
          </w:p>
          <w:p w14:paraId="45BAEFDC" w14:textId="77777777" w:rsidR="00BE0E71" w:rsidRDefault="00000000">
            <w:pPr>
              <w:spacing w:after="0" w:line="259" w:lineRule="auto"/>
              <w:ind w:left="5" w:right="31" w:firstLine="0"/>
            </w:pPr>
            <w:r>
              <w:rPr>
                <w:sz w:val="18"/>
              </w:rPr>
              <w:t xml:space="preserve">Avsnitt 4.4 Uppdaterat Beskrivningen av skillnader mellan ”Transportstatus UT” och ”Transportavi UT” Avsnitt 4.1, 4.2, 4.3, 4.4, 4.7 Ersatt leveransinnehåll </w:t>
            </w:r>
          </w:p>
        </w:tc>
        <w:tc>
          <w:tcPr>
            <w:tcW w:w="1144" w:type="dxa"/>
            <w:tcBorders>
              <w:top w:val="single" w:sz="4" w:space="0" w:color="000000"/>
              <w:left w:val="single" w:sz="4" w:space="0" w:color="000000"/>
              <w:bottom w:val="single" w:sz="4" w:space="0" w:color="000000"/>
              <w:right w:val="single" w:sz="4" w:space="0" w:color="000000"/>
            </w:tcBorders>
          </w:tcPr>
          <w:p w14:paraId="2F90A510" w14:textId="77777777" w:rsidR="00BE0E71" w:rsidRDefault="00000000">
            <w:pPr>
              <w:spacing w:after="0" w:line="259" w:lineRule="auto"/>
              <w:ind w:left="5" w:right="0" w:firstLine="0"/>
            </w:pPr>
            <w:r>
              <w:rPr>
                <w:sz w:val="18"/>
              </w:rPr>
              <w:t xml:space="preserve">JeNo, </w:t>
            </w:r>
          </w:p>
          <w:p w14:paraId="5B191DFE" w14:textId="77777777" w:rsidR="00BE0E71" w:rsidRDefault="00000000">
            <w:pPr>
              <w:spacing w:after="0" w:line="259" w:lineRule="auto"/>
              <w:ind w:left="5" w:right="0" w:firstLine="0"/>
            </w:pPr>
            <w:r>
              <w:rPr>
                <w:sz w:val="18"/>
              </w:rPr>
              <w:t xml:space="preserve">MaHa, </w:t>
            </w:r>
          </w:p>
          <w:p w14:paraId="6DA0888A" w14:textId="77777777" w:rsidR="00BE0E71" w:rsidRDefault="00000000">
            <w:pPr>
              <w:spacing w:after="0" w:line="259" w:lineRule="auto"/>
              <w:ind w:left="5" w:right="0" w:firstLine="0"/>
            </w:pPr>
            <w:r>
              <w:rPr>
                <w:sz w:val="18"/>
              </w:rPr>
              <w:t xml:space="preserve">MiSc, </w:t>
            </w:r>
          </w:p>
          <w:p w14:paraId="42A30C38" w14:textId="77777777" w:rsidR="00BE0E71" w:rsidRDefault="00000000">
            <w:pPr>
              <w:spacing w:after="0" w:line="259" w:lineRule="auto"/>
              <w:ind w:left="5" w:right="0" w:firstLine="0"/>
            </w:pPr>
            <w:r>
              <w:rPr>
                <w:sz w:val="18"/>
              </w:rPr>
              <w:t xml:space="preserve">SuRa </w:t>
            </w:r>
          </w:p>
        </w:tc>
      </w:tr>
    </w:tbl>
    <w:p w14:paraId="4066BD28" w14:textId="77777777" w:rsidR="00BE0E71" w:rsidRDefault="00BE0E71">
      <w:pPr>
        <w:spacing w:after="0" w:line="259" w:lineRule="auto"/>
        <w:ind w:left="-1986" w:right="669" w:firstLine="0"/>
      </w:pPr>
    </w:p>
    <w:tbl>
      <w:tblPr>
        <w:tblStyle w:val="TableGrid"/>
        <w:tblW w:w="8506" w:type="dxa"/>
        <w:tblInd w:w="6" w:type="dxa"/>
        <w:tblCellMar>
          <w:top w:w="1" w:type="dxa"/>
          <w:left w:w="105" w:type="dxa"/>
          <w:bottom w:w="0" w:type="dxa"/>
          <w:right w:w="72" w:type="dxa"/>
        </w:tblCellMar>
        <w:tblLook w:val="04A0" w:firstRow="1" w:lastRow="0" w:firstColumn="1" w:lastColumn="0" w:noHBand="0" w:noVBand="1"/>
      </w:tblPr>
      <w:tblGrid>
        <w:gridCol w:w="1104"/>
        <w:gridCol w:w="1015"/>
        <w:gridCol w:w="5243"/>
        <w:gridCol w:w="1144"/>
      </w:tblGrid>
      <w:tr w:rsidR="00BE0E71" w14:paraId="00F15BD9" w14:textId="77777777">
        <w:trPr>
          <w:trHeight w:val="280"/>
        </w:trPr>
        <w:tc>
          <w:tcPr>
            <w:tcW w:w="1104" w:type="dxa"/>
            <w:tcBorders>
              <w:top w:val="single" w:sz="4" w:space="0" w:color="000000"/>
              <w:left w:val="single" w:sz="4" w:space="0" w:color="000000"/>
              <w:bottom w:val="single" w:sz="4" w:space="0" w:color="000000"/>
              <w:right w:val="single" w:sz="4" w:space="0" w:color="000000"/>
            </w:tcBorders>
          </w:tcPr>
          <w:p w14:paraId="40738FE8" w14:textId="77777777" w:rsidR="00BE0E71" w:rsidRDefault="00000000">
            <w:pPr>
              <w:spacing w:after="0" w:line="259" w:lineRule="auto"/>
              <w:ind w:left="4" w:right="0" w:firstLine="0"/>
            </w:pPr>
            <w:r>
              <w:rPr>
                <w:rFonts w:ascii="Open Sans" w:eastAsia="Open Sans" w:hAnsi="Open Sans" w:cs="Open Sans"/>
                <w:b/>
                <w:sz w:val="20"/>
              </w:rPr>
              <w:t xml:space="preserve">Version </w:t>
            </w:r>
          </w:p>
        </w:tc>
        <w:tc>
          <w:tcPr>
            <w:tcW w:w="1015" w:type="dxa"/>
            <w:tcBorders>
              <w:top w:val="single" w:sz="4" w:space="0" w:color="000000"/>
              <w:left w:val="single" w:sz="4" w:space="0" w:color="000000"/>
              <w:bottom w:val="single" w:sz="4" w:space="0" w:color="000000"/>
              <w:right w:val="single" w:sz="4" w:space="0" w:color="000000"/>
            </w:tcBorders>
          </w:tcPr>
          <w:p w14:paraId="2C649219" w14:textId="77777777" w:rsidR="00BE0E71" w:rsidRDefault="00000000">
            <w:pPr>
              <w:spacing w:after="0" w:line="259" w:lineRule="auto"/>
              <w:ind w:left="0" w:right="0" w:firstLine="0"/>
            </w:pPr>
            <w:r>
              <w:rPr>
                <w:rFonts w:ascii="Open Sans" w:eastAsia="Open Sans" w:hAnsi="Open Sans" w:cs="Open Sans"/>
                <w:b/>
                <w:sz w:val="20"/>
              </w:rPr>
              <w:t xml:space="preserve">Datum </w:t>
            </w:r>
          </w:p>
        </w:tc>
        <w:tc>
          <w:tcPr>
            <w:tcW w:w="5242" w:type="dxa"/>
            <w:tcBorders>
              <w:top w:val="single" w:sz="4" w:space="0" w:color="000000"/>
              <w:left w:val="single" w:sz="4" w:space="0" w:color="000000"/>
              <w:bottom w:val="single" w:sz="4" w:space="0" w:color="000000"/>
              <w:right w:val="single" w:sz="4" w:space="0" w:color="000000"/>
            </w:tcBorders>
          </w:tcPr>
          <w:p w14:paraId="29458241" w14:textId="77777777" w:rsidR="00BE0E71" w:rsidRDefault="00000000">
            <w:pPr>
              <w:spacing w:after="0" w:line="259" w:lineRule="auto"/>
              <w:ind w:left="5" w:right="0" w:firstLine="0"/>
            </w:pPr>
            <w:r>
              <w:rPr>
                <w:rFonts w:ascii="Open Sans" w:eastAsia="Open Sans" w:hAnsi="Open Sans" w:cs="Open Sans"/>
                <w:b/>
                <w:sz w:val="20"/>
              </w:rPr>
              <w:t xml:space="preserve">Ändring </w:t>
            </w:r>
          </w:p>
        </w:tc>
        <w:tc>
          <w:tcPr>
            <w:tcW w:w="1144" w:type="dxa"/>
            <w:tcBorders>
              <w:top w:val="single" w:sz="4" w:space="0" w:color="000000"/>
              <w:left w:val="single" w:sz="4" w:space="0" w:color="000000"/>
              <w:bottom w:val="single" w:sz="4" w:space="0" w:color="000000"/>
              <w:right w:val="single" w:sz="4" w:space="0" w:color="000000"/>
            </w:tcBorders>
          </w:tcPr>
          <w:p w14:paraId="6AA2C1CA" w14:textId="77777777" w:rsidR="00BE0E71" w:rsidRDefault="00000000">
            <w:pPr>
              <w:spacing w:after="0" w:line="259" w:lineRule="auto"/>
              <w:ind w:left="5" w:right="0" w:firstLine="0"/>
            </w:pPr>
            <w:r>
              <w:rPr>
                <w:rFonts w:ascii="Open Sans" w:eastAsia="Open Sans" w:hAnsi="Open Sans" w:cs="Open Sans"/>
                <w:b/>
                <w:sz w:val="20"/>
              </w:rPr>
              <w:t xml:space="preserve">Signatur </w:t>
            </w:r>
          </w:p>
        </w:tc>
      </w:tr>
      <w:tr w:rsidR="00BE0E71" w14:paraId="58E5193C" w14:textId="77777777">
        <w:trPr>
          <w:trHeight w:val="752"/>
        </w:trPr>
        <w:tc>
          <w:tcPr>
            <w:tcW w:w="1104" w:type="dxa"/>
            <w:tcBorders>
              <w:top w:val="single" w:sz="4" w:space="0" w:color="000000"/>
              <w:left w:val="single" w:sz="4" w:space="0" w:color="000000"/>
              <w:bottom w:val="single" w:sz="4" w:space="0" w:color="000000"/>
              <w:right w:val="single" w:sz="4" w:space="0" w:color="000000"/>
            </w:tcBorders>
          </w:tcPr>
          <w:p w14:paraId="465D31CE" w14:textId="77777777" w:rsidR="00BE0E71" w:rsidRDefault="00BE0E71">
            <w:pPr>
              <w:spacing w:after="160" w:line="259" w:lineRule="auto"/>
              <w:ind w:left="0" w:right="0" w:firstLine="0"/>
            </w:pPr>
          </w:p>
        </w:tc>
        <w:tc>
          <w:tcPr>
            <w:tcW w:w="1015" w:type="dxa"/>
            <w:tcBorders>
              <w:top w:val="single" w:sz="4" w:space="0" w:color="000000"/>
              <w:left w:val="single" w:sz="4" w:space="0" w:color="000000"/>
              <w:bottom w:val="single" w:sz="4" w:space="0" w:color="000000"/>
              <w:right w:val="single" w:sz="4" w:space="0" w:color="000000"/>
            </w:tcBorders>
          </w:tcPr>
          <w:p w14:paraId="004C787E" w14:textId="77777777" w:rsidR="00BE0E71" w:rsidRDefault="00BE0E71">
            <w:pPr>
              <w:spacing w:after="160" w:line="259" w:lineRule="auto"/>
              <w:ind w:left="0" w:right="0" w:firstLine="0"/>
            </w:pPr>
          </w:p>
        </w:tc>
        <w:tc>
          <w:tcPr>
            <w:tcW w:w="5242" w:type="dxa"/>
            <w:tcBorders>
              <w:top w:val="single" w:sz="4" w:space="0" w:color="000000"/>
              <w:left w:val="single" w:sz="4" w:space="0" w:color="000000"/>
              <w:bottom w:val="single" w:sz="4" w:space="0" w:color="000000"/>
              <w:right w:val="single" w:sz="4" w:space="0" w:color="000000"/>
            </w:tcBorders>
          </w:tcPr>
          <w:p w14:paraId="10B731C0" w14:textId="77777777" w:rsidR="00BE0E71" w:rsidRDefault="00000000">
            <w:pPr>
              <w:spacing w:after="5" w:line="240" w:lineRule="auto"/>
              <w:ind w:left="5" w:right="0" w:firstLine="0"/>
            </w:pPr>
            <w:r>
              <w:rPr>
                <w:sz w:val="18"/>
              </w:rPr>
              <w:t xml:space="preserve">Avsnitt 5.1.1 och 5.1.2 för varje exempelfil kompletterad med den part som är mottagare av e-dokumentet.  </w:t>
            </w:r>
          </w:p>
          <w:p w14:paraId="5EFC3A2A" w14:textId="77777777" w:rsidR="00BE0E71" w:rsidRDefault="00000000">
            <w:pPr>
              <w:spacing w:after="0" w:line="259" w:lineRule="auto"/>
              <w:ind w:left="5" w:right="0" w:firstLine="0"/>
            </w:pPr>
            <w:r>
              <w:rPr>
                <w:sz w:val="18"/>
              </w:rPr>
              <w:t xml:space="preserve">Avsnitt 6.5. Ändrat namn </w:t>
            </w:r>
          </w:p>
        </w:tc>
        <w:tc>
          <w:tcPr>
            <w:tcW w:w="1144" w:type="dxa"/>
            <w:tcBorders>
              <w:top w:val="single" w:sz="4" w:space="0" w:color="000000"/>
              <w:left w:val="single" w:sz="4" w:space="0" w:color="000000"/>
              <w:bottom w:val="single" w:sz="4" w:space="0" w:color="000000"/>
              <w:right w:val="single" w:sz="4" w:space="0" w:color="000000"/>
            </w:tcBorders>
          </w:tcPr>
          <w:p w14:paraId="0D5033EF" w14:textId="77777777" w:rsidR="00BE0E71" w:rsidRDefault="00BE0E71">
            <w:pPr>
              <w:spacing w:after="160" w:line="259" w:lineRule="auto"/>
              <w:ind w:left="0" w:right="0" w:firstLine="0"/>
            </w:pPr>
          </w:p>
        </w:tc>
      </w:tr>
      <w:tr w:rsidR="00BE0E71" w14:paraId="0BE3CE40" w14:textId="77777777">
        <w:trPr>
          <w:trHeight w:val="1723"/>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68060296" w14:textId="77777777" w:rsidR="00BE0E71" w:rsidRDefault="00000000">
            <w:pPr>
              <w:spacing w:after="0" w:line="259" w:lineRule="auto"/>
              <w:ind w:left="4" w:right="0" w:firstLine="0"/>
            </w:pPr>
            <w:r>
              <w:rPr>
                <w:sz w:val="18"/>
              </w:rPr>
              <w:t xml:space="preserve">15.0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499E34FE" w14:textId="77777777" w:rsidR="00BE0E71" w:rsidRDefault="00000000">
            <w:pPr>
              <w:spacing w:after="0" w:line="259" w:lineRule="auto"/>
              <w:ind w:left="0" w:right="0" w:firstLine="0"/>
            </w:pPr>
            <w:r>
              <w:rPr>
                <w:sz w:val="18"/>
              </w:rPr>
              <w:t xml:space="preserve">24-05-13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5563E1D1" w14:textId="77777777" w:rsidR="00BE0E71" w:rsidRDefault="00000000">
            <w:pPr>
              <w:spacing w:after="0" w:line="259" w:lineRule="auto"/>
              <w:ind w:left="5" w:right="0" w:firstLine="0"/>
            </w:pPr>
            <w:r>
              <w:rPr>
                <w:sz w:val="18"/>
              </w:rPr>
              <w:t xml:space="preserve">Avsnitt 1 Uppdaterat Copyright. </w:t>
            </w:r>
          </w:p>
          <w:p w14:paraId="73DAFE31" w14:textId="77777777" w:rsidR="00BE0E71" w:rsidRDefault="00000000">
            <w:pPr>
              <w:spacing w:after="0" w:line="240" w:lineRule="auto"/>
              <w:ind w:left="5" w:right="0" w:firstLine="0"/>
            </w:pPr>
            <w:r>
              <w:rPr>
                <w:sz w:val="18"/>
              </w:rPr>
              <w:t xml:space="preserve">Avsnitt 4.5 Nytt avsnitt för Mottagningsbesked inför lossning. </w:t>
            </w:r>
          </w:p>
          <w:p w14:paraId="335693E4" w14:textId="77777777" w:rsidR="00BE0E71" w:rsidRDefault="00000000">
            <w:pPr>
              <w:spacing w:after="1" w:line="240" w:lineRule="auto"/>
              <w:ind w:left="5" w:right="0" w:firstLine="0"/>
            </w:pPr>
            <w:r>
              <w:rPr>
                <w:sz w:val="18"/>
              </w:rPr>
              <w:t xml:space="preserve">Avsnitt 5 Nytt avsnitt infört för beskrivning av exempelfiler. </w:t>
            </w:r>
          </w:p>
          <w:p w14:paraId="1B744F7F" w14:textId="77777777" w:rsidR="00BE0E71" w:rsidRDefault="00000000">
            <w:pPr>
              <w:spacing w:after="0" w:line="259" w:lineRule="auto"/>
              <w:ind w:left="5" w:right="0" w:firstLine="0"/>
              <w:jc w:val="both"/>
            </w:pPr>
            <w:r>
              <w:rPr>
                <w:sz w:val="18"/>
              </w:rPr>
              <w:t xml:space="preserve">Avsnitt 5.1.3 Avsnitt infogat med exempel för Mottagningsbesked inför lossning.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581A816B" w14:textId="77777777" w:rsidR="00BE0E71" w:rsidRDefault="00000000">
            <w:pPr>
              <w:spacing w:after="0" w:line="259" w:lineRule="auto"/>
              <w:ind w:left="5" w:right="9" w:firstLine="0"/>
            </w:pPr>
            <w:r>
              <w:rPr>
                <w:sz w:val="18"/>
              </w:rPr>
              <w:t xml:space="preserve">MiSc, SuRa </w:t>
            </w:r>
          </w:p>
        </w:tc>
      </w:tr>
      <w:tr w:rsidR="00BE0E71" w14:paraId="7EA91C6A" w14:textId="77777777">
        <w:trPr>
          <w:trHeight w:val="748"/>
        </w:trPr>
        <w:tc>
          <w:tcPr>
            <w:tcW w:w="1104" w:type="dxa"/>
            <w:tcBorders>
              <w:top w:val="single" w:sz="4" w:space="0" w:color="000000"/>
              <w:left w:val="single" w:sz="4" w:space="0" w:color="000000"/>
              <w:bottom w:val="single" w:sz="4" w:space="0" w:color="000000"/>
              <w:right w:val="single" w:sz="4" w:space="0" w:color="000000"/>
            </w:tcBorders>
          </w:tcPr>
          <w:p w14:paraId="3D6C21B3" w14:textId="77777777" w:rsidR="00BE0E71" w:rsidRDefault="00000000">
            <w:pPr>
              <w:spacing w:after="0" w:line="259" w:lineRule="auto"/>
              <w:ind w:left="4" w:right="0" w:firstLine="0"/>
            </w:pPr>
            <w:r>
              <w:rPr>
                <w:sz w:val="18"/>
              </w:rPr>
              <w:t xml:space="preserve">14.0 </w:t>
            </w:r>
          </w:p>
        </w:tc>
        <w:tc>
          <w:tcPr>
            <w:tcW w:w="1015" w:type="dxa"/>
            <w:tcBorders>
              <w:top w:val="single" w:sz="4" w:space="0" w:color="000000"/>
              <w:left w:val="single" w:sz="4" w:space="0" w:color="000000"/>
              <w:bottom w:val="single" w:sz="4" w:space="0" w:color="000000"/>
              <w:right w:val="single" w:sz="4" w:space="0" w:color="000000"/>
            </w:tcBorders>
          </w:tcPr>
          <w:p w14:paraId="7855AF8F" w14:textId="77777777" w:rsidR="00BE0E71" w:rsidRDefault="00000000">
            <w:pPr>
              <w:spacing w:after="0" w:line="259" w:lineRule="auto"/>
              <w:ind w:left="0" w:right="0" w:firstLine="0"/>
            </w:pPr>
            <w:r>
              <w:rPr>
                <w:sz w:val="18"/>
              </w:rPr>
              <w:t xml:space="preserve">24-03-13 </w:t>
            </w:r>
          </w:p>
        </w:tc>
        <w:tc>
          <w:tcPr>
            <w:tcW w:w="5242" w:type="dxa"/>
            <w:tcBorders>
              <w:top w:val="single" w:sz="4" w:space="0" w:color="000000"/>
              <w:left w:val="single" w:sz="4" w:space="0" w:color="000000"/>
              <w:bottom w:val="single" w:sz="4" w:space="0" w:color="000000"/>
              <w:right w:val="single" w:sz="4" w:space="0" w:color="000000"/>
            </w:tcBorders>
          </w:tcPr>
          <w:p w14:paraId="0A3CF17F" w14:textId="77777777" w:rsidR="00BE0E71" w:rsidRDefault="00000000">
            <w:pPr>
              <w:spacing w:after="0" w:line="259" w:lineRule="auto"/>
              <w:ind w:left="5" w:right="478" w:firstLine="0"/>
            </w:pPr>
            <w:r>
              <w:rPr>
                <w:sz w:val="18"/>
              </w:rPr>
              <w:t xml:space="preserve">Avsnitt 3 Lade till text om UnloadingOperator Avsnitt 4.4 Lagt till NotifyParty </w:t>
            </w:r>
          </w:p>
        </w:tc>
        <w:tc>
          <w:tcPr>
            <w:tcW w:w="1144" w:type="dxa"/>
            <w:tcBorders>
              <w:top w:val="single" w:sz="4" w:space="0" w:color="000000"/>
              <w:left w:val="single" w:sz="4" w:space="0" w:color="000000"/>
              <w:bottom w:val="single" w:sz="4" w:space="0" w:color="000000"/>
              <w:right w:val="single" w:sz="4" w:space="0" w:color="000000"/>
            </w:tcBorders>
          </w:tcPr>
          <w:p w14:paraId="5F0941DE" w14:textId="77777777" w:rsidR="00BE0E71" w:rsidRDefault="00000000">
            <w:pPr>
              <w:spacing w:after="0" w:line="259" w:lineRule="auto"/>
              <w:ind w:left="5" w:right="0" w:firstLine="0"/>
            </w:pPr>
            <w:r>
              <w:rPr>
                <w:sz w:val="18"/>
              </w:rPr>
              <w:t xml:space="preserve">LeBe, </w:t>
            </w:r>
          </w:p>
          <w:p w14:paraId="0130CC5A" w14:textId="77777777" w:rsidR="00BE0E71" w:rsidRDefault="00000000">
            <w:pPr>
              <w:spacing w:after="0" w:line="259" w:lineRule="auto"/>
              <w:ind w:left="5" w:right="0" w:firstLine="0"/>
            </w:pPr>
            <w:r>
              <w:rPr>
                <w:sz w:val="18"/>
              </w:rPr>
              <w:t xml:space="preserve">MaHa, </w:t>
            </w:r>
          </w:p>
          <w:p w14:paraId="481C3EFC" w14:textId="77777777" w:rsidR="00BE0E71" w:rsidRDefault="00000000">
            <w:pPr>
              <w:spacing w:after="0" w:line="259" w:lineRule="auto"/>
              <w:ind w:left="5" w:right="0" w:firstLine="0"/>
            </w:pPr>
            <w:r>
              <w:rPr>
                <w:sz w:val="18"/>
              </w:rPr>
              <w:t xml:space="preserve">MiSc </w:t>
            </w:r>
          </w:p>
        </w:tc>
      </w:tr>
      <w:tr w:rsidR="00BE0E71" w14:paraId="4C1DFB1B" w14:textId="77777777">
        <w:trPr>
          <w:trHeight w:val="498"/>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38B41621" w14:textId="77777777" w:rsidR="00BE0E71" w:rsidRDefault="00000000">
            <w:pPr>
              <w:spacing w:after="0" w:line="259" w:lineRule="auto"/>
              <w:ind w:left="4" w:right="0" w:firstLine="0"/>
            </w:pPr>
            <w:r>
              <w:rPr>
                <w:sz w:val="18"/>
              </w:rPr>
              <w:t xml:space="preserve">13.0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6FC1C0FC" w14:textId="77777777" w:rsidR="00BE0E71" w:rsidRDefault="00000000">
            <w:pPr>
              <w:spacing w:after="0" w:line="259" w:lineRule="auto"/>
              <w:ind w:left="0" w:right="0" w:firstLine="0"/>
            </w:pPr>
            <w:r>
              <w:rPr>
                <w:sz w:val="18"/>
              </w:rPr>
              <w:t xml:space="preserve">24-01-19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77156AF2" w14:textId="77777777" w:rsidR="00BE0E71" w:rsidRDefault="00000000">
            <w:pPr>
              <w:spacing w:after="0" w:line="259" w:lineRule="auto"/>
              <w:ind w:left="5" w:right="0" w:firstLine="0"/>
            </w:pPr>
            <w:r>
              <w:rPr>
                <w:sz w:val="18"/>
              </w:rPr>
              <w:t xml:space="preserve">Avsnitt 1 Copyright uppdaterad </w:t>
            </w:r>
          </w:p>
          <w:p w14:paraId="0BB4B93B" w14:textId="77777777" w:rsidR="00BE0E71" w:rsidRDefault="00000000">
            <w:pPr>
              <w:spacing w:after="0" w:line="259" w:lineRule="auto"/>
              <w:ind w:left="5" w:right="0" w:firstLine="0"/>
            </w:pPr>
            <w:r>
              <w:rPr>
                <w:sz w:val="18"/>
              </w:rPr>
              <w:t xml:space="preserve">Avsnitt 3, 4.1, 4.3 och 4.5 Tillägg av BusinessAcceptance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2F32D4E4" w14:textId="77777777" w:rsidR="00BE0E71" w:rsidRDefault="00000000">
            <w:pPr>
              <w:spacing w:after="0" w:line="259" w:lineRule="auto"/>
              <w:ind w:left="5" w:right="0" w:firstLine="0"/>
            </w:pPr>
            <w:r>
              <w:rPr>
                <w:sz w:val="18"/>
              </w:rPr>
              <w:t xml:space="preserve">MaHa </w:t>
            </w:r>
          </w:p>
        </w:tc>
      </w:tr>
      <w:tr w:rsidR="00BE0E71" w14:paraId="4991FE6B" w14:textId="77777777">
        <w:trPr>
          <w:trHeight w:val="2218"/>
        </w:trPr>
        <w:tc>
          <w:tcPr>
            <w:tcW w:w="1104" w:type="dxa"/>
            <w:tcBorders>
              <w:top w:val="single" w:sz="4" w:space="0" w:color="000000"/>
              <w:left w:val="single" w:sz="4" w:space="0" w:color="000000"/>
              <w:bottom w:val="single" w:sz="4" w:space="0" w:color="000000"/>
              <w:right w:val="single" w:sz="4" w:space="0" w:color="000000"/>
            </w:tcBorders>
          </w:tcPr>
          <w:p w14:paraId="35371134" w14:textId="77777777" w:rsidR="00BE0E71" w:rsidRDefault="00000000">
            <w:pPr>
              <w:spacing w:after="0" w:line="259" w:lineRule="auto"/>
              <w:ind w:left="4" w:right="0" w:firstLine="0"/>
            </w:pPr>
            <w:r>
              <w:rPr>
                <w:sz w:val="18"/>
              </w:rPr>
              <w:lastRenderedPageBreak/>
              <w:t xml:space="preserve">12.0 </w:t>
            </w:r>
          </w:p>
        </w:tc>
        <w:tc>
          <w:tcPr>
            <w:tcW w:w="1015" w:type="dxa"/>
            <w:tcBorders>
              <w:top w:val="single" w:sz="4" w:space="0" w:color="000000"/>
              <w:left w:val="single" w:sz="4" w:space="0" w:color="000000"/>
              <w:bottom w:val="single" w:sz="4" w:space="0" w:color="000000"/>
              <w:right w:val="single" w:sz="4" w:space="0" w:color="000000"/>
            </w:tcBorders>
          </w:tcPr>
          <w:p w14:paraId="1C9BBBEE" w14:textId="77777777" w:rsidR="00BE0E71" w:rsidRDefault="00000000">
            <w:pPr>
              <w:spacing w:after="0" w:line="259" w:lineRule="auto"/>
              <w:ind w:left="0" w:right="0" w:firstLine="0"/>
            </w:pPr>
            <w:r>
              <w:rPr>
                <w:sz w:val="18"/>
              </w:rPr>
              <w:t xml:space="preserve">23-02-03 </w:t>
            </w:r>
          </w:p>
        </w:tc>
        <w:tc>
          <w:tcPr>
            <w:tcW w:w="5242" w:type="dxa"/>
            <w:tcBorders>
              <w:top w:val="single" w:sz="4" w:space="0" w:color="000000"/>
              <w:left w:val="single" w:sz="4" w:space="0" w:color="000000"/>
              <w:bottom w:val="single" w:sz="4" w:space="0" w:color="000000"/>
              <w:right w:val="single" w:sz="4" w:space="0" w:color="000000"/>
            </w:tcBorders>
          </w:tcPr>
          <w:p w14:paraId="1D854A3E" w14:textId="77777777" w:rsidR="00BE0E71" w:rsidRDefault="00000000">
            <w:pPr>
              <w:spacing w:after="0" w:line="259" w:lineRule="auto"/>
              <w:ind w:left="5" w:right="0" w:firstLine="0"/>
            </w:pPr>
            <w:r>
              <w:rPr>
                <w:sz w:val="18"/>
              </w:rPr>
              <w:t xml:space="preserve">Avsnitt 3. Tillägg av Transportsedelansvarig. </w:t>
            </w:r>
          </w:p>
          <w:p w14:paraId="1D7DE984" w14:textId="77777777" w:rsidR="00BE0E71" w:rsidRDefault="00000000">
            <w:pPr>
              <w:spacing w:after="0" w:line="240" w:lineRule="auto"/>
              <w:ind w:left="5" w:right="0" w:firstLine="0"/>
            </w:pPr>
            <w:r>
              <w:rPr>
                <w:sz w:val="18"/>
              </w:rPr>
              <w:t xml:space="preserve">Avsnitt 4.1 Tillägg att information kan registreras via Viol 3-klient. </w:t>
            </w:r>
          </w:p>
          <w:p w14:paraId="02744140" w14:textId="77777777" w:rsidR="00BE0E71" w:rsidRDefault="00000000">
            <w:pPr>
              <w:spacing w:after="0" w:line="240" w:lineRule="auto"/>
              <w:ind w:left="5" w:right="0" w:firstLine="0"/>
            </w:pPr>
            <w:r>
              <w:rPr>
                <w:sz w:val="18"/>
              </w:rPr>
              <w:t xml:space="preserve">Avsnitt 4.2 Uppdatering p.g.a. namnändring av rubrik i PTO. </w:t>
            </w:r>
          </w:p>
          <w:p w14:paraId="40F7F4FD" w14:textId="77777777" w:rsidR="00BE0E71" w:rsidRDefault="00000000">
            <w:pPr>
              <w:spacing w:after="0" w:line="240" w:lineRule="auto"/>
              <w:ind w:left="5" w:right="0" w:firstLine="0"/>
            </w:pPr>
            <w:r>
              <w:rPr>
                <w:sz w:val="18"/>
              </w:rPr>
              <w:t xml:space="preserve">Avsnitt 4.3 Tillägg att information kan registreras via Viol 3-klient. </w:t>
            </w:r>
          </w:p>
          <w:p w14:paraId="037E655C" w14:textId="77777777" w:rsidR="00BE0E71" w:rsidRDefault="00000000">
            <w:pPr>
              <w:spacing w:after="0" w:line="259" w:lineRule="auto"/>
              <w:ind w:left="5" w:right="0" w:firstLine="0"/>
            </w:pPr>
            <w:r>
              <w:rPr>
                <w:sz w:val="18"/>
              </w:rPr>
              <w:t xml:space="preserve">Avsnitt 4.4 Uppdatering p.g.a. namnändring av rubrik i PTO. </w:t>
            </w:r>
          </w:p>
        </w:tc>
        <w:tc>
          <w:tcPr>
            <w:tcW w:w="1144" w:type="dxa"/>
            <w:tcBorders>
              <w:top w:val="single" w:sz="4" w:space="0" w:color="000000"/>
              <w:left w:val="single" w:sz="4" w:space="0" w:color="000000"/>
              <w:bottom w:val="single" w:sz="4" w:space="0" w:color="000000"/>
              <w:right w:val="single" w:sz="4" w:space="0" w:color="000000"/>
            </w:tcBorders>
          </w:tcPr>
          <w:p w14:paraId="23031D91" w14:textId="77777777" w:rsidR="00BE0E71" w:rsidRDefault="00000000">
            <w:pPr>
              <w:spacing w:after="0" w:line="259" w:lineRule="auto"/>
              <w:ind w:left="5" w:right="0" w:firstLine="0"/>
            </w:pPr>
            <w:r>
              <w:rPr>
                <w:sz w:val="18"/>
              </w:rPr>
              <w:t xml:space="preserve">BiFr, DaLi </w:t>
            </w:r>
          </w:p>
        </w:tc>
      </w:tr>
      <w:tr w:rsidR="00BE0E71" w14:paraId="2CFE8AA8" w14:textId="77777777">
        <w:trPr>
          <w:trHeight w:val="3194"/>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00DA384D" w14:textId="77777777" w:rsidR="00BE0E71" w:rsidRDefault="00000000">
            <w:pPr>
              <w:spacing w:after="0" w:line="259" w:lineRule="auto"/>
              <w:ind w:left="4" w:right="0" w:firstLine="0"/>
            </w:pPr>
            <w:r>
              <w:rPr>
                <w:sz w:val="18"/>
              </w:rPr>
              <w:t xml:space="preserve">11.0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4EAE84E4" w14:textId="77777777" w:rsidR="00BE0E71" w:rsidRDefault="00000000">
            <w:pPr>
              <w:spacing w:after="0" w:line="259" w:lineRule="auto"/>
              <w:ind w:left="0" w:right="0" w:firstLine="0"/>
            </w:pPr>
            <w:r>
              <w:rPr>
                <w:sz w:val="18"/>
              </w:rPr>
              <w:t xml:space="preserve">22-09-16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182CEB09" w14:textId="77777777" w:rsidR="00BE0E71" w:rsidRDefault="00000000">
            <w:pPr>
              <w:spacing w:after="0" w:line="240" w:lineRule="auto"/>
              <w:ind w:left="5" w:right="0" w:firstLine="0"/>
            </w:pPr>
            <w:r>
              <w:rPr>
                <w:sz w:val="18"/>
              </w:rPr>
              <w:t xml:space="preserve">Avsnitt 3. Tillägg av flera roller på grund av ytterligare aktörer vid utsändning av Leveransinnehåll och Transportstatus. </w:t>
            </w:r>
          </w:p>
          <w:p w14:paraId="0E416CCC" w14:textId="77777777" w:rsidR="00BE0E71" w:rsidRDefault="00000000">
            <w:pPr>
              <w:spacing w:after="0" w:line="259" w:lineRule="auto"/>
              <w:ind w:left="5" w:right="0" w:firstLine="0"/>
            </w:pPr>
            <w:r>
              <w:rPr>
                <w:sz w:val="18"/>
              </w:rPr>
              <w:t xml:space="preserve">Avsnitt 4.1 Utökad beskrivning av insändning </w:t>
            </w:r>
          </w:p>
          <w:p w14:paraId="7EF78E3F" w14:textId="77777777" w:rsidR="00BE0E71" w:rsidRDefault="00000000">
            <w:pPr>
              <w:spacing w:after="0" w:line="240" w:lineRule="auto"/>
              <w:ind w:left="5" w:right="0" w:firstLine="0"/>
            </w:pPr>
            <w:r>
              <w:rPr>
                <w:sz w:val="18"/>
              </w:rPr>
              <w:t xml:space="preserve">Leveransinnehåll samt flytt av delar av text till avsnitt 4.2. Avsnitt 4.2 Nytt avsnitt på grund av utsändning av Leveransinnehåll. </w:t>
            </w:r>
          </w:p>
          <w:p w14:paraId="7A18F34E" w14:textId="77777777" w:rsidR="00BE0E71" w:rsidRDefault="00000000">
            <w:pPr>
              <w:spacing w:after="0" w:line="240" w:lineRule="auto"/>
              <w:ind w:left="5" w:right="0" w:firstLine="0"/>
            </w:pPr>
            <w:r>
              <w:rPr>
                <w:sz w:val="18"/>
              </w:rPr>
              <w:t xml:space="preserve">Avsnitt 4.3 Utökad beskrivning av insändning av Transportstatus. </w:t>
            </w:r>
          </w:p>
          <w:p w14:paraId="2A3AF13F" w14:textId="77777777" w:rsidR="00BE0E71" w:rsidRDefault="00000000">
            <w:pPr>
              <w:spacing w:after="0" w:line="240" w:lineRule="auto"/>
              <w:ind w:left="5" w:right="0" w:firstLine="0"/>
              <w:jc w:val="both"/>
            </w:pPr>
            <w:r>
              <w:rPr>
                <w:sz w:val="18"/>
              </w:rPr>
              <w:t xml:space="preserve">Avsnitt 4.4 Nytt avsnitt avseende beskrivning av utsändning av Transportstatus. </w:t>
            </w:r>
          </w:p>
          <w:p w14:paraId="3245C5BE" w14:textId="77777777" w:rsidR="00BE0E71" w:rsidRDefault="00000000">
            <w:pPr>
              <w:spacing w:after="0" w:line="259" w:lineRule="auto"/>
              <w:ind w:left="5" w:right="0" w:firstLine="0"/>
              <w:jc w:val="both"/>
            </w:pPr>
            <w:r>
              <w:rPr>
                <w:sz w:val="18"/>
              </w:rPr>
              <w:t xml:space="preserve">Lagt till avsnitt 5.4. gällande begränsning vid registrering via Biometrias klientgränssnitt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39BFEB48" w14:textId="77777777" w:rsidR="00BE0E71" w:rsidRDefault="00000000">
            <w:pPr>
              <w:spacing w:after="0" w:line="259" w:lineRule="auto"/>
              <w:ind w:left="5" w:right="0" w:firstLine="0"/>
            </w:pPr>
            <w:r>
              <w:rPr>
                <w:sz w:val="18"/>
              </w:rPr>
              <w:t xml:space="preserve">BiFr, JeNo, </w:t>
            </w:r>
          </w:p>
          <w:p w14:paraId="12B1FA28" w14:textId="77777777" w:rsidR="00BE0E71" w:rsidRDefault="00000000">
            <w:pPr>
              <w:spacing w:after="0" w:line="259" w:lineRule="auto"/>
              <w:ind w:left="5" w:right="0" w:firstLine="0"/>
            </w:pPr>
            <w:r>
              <w:rPr>
                <w:sz w:val="18"/>
              </w:rPr>
              <w:t xml:space="preserve">MaHa, </w:t>
            </w:r>
          </w:p>
          <w:p w14:paraId="50D69191" w14:textId="77777777" w:rsidR="00BE0E71" w:rsidRDefault="00000000">
            <w:pPr>
              <w:spacing w:after="0" w:line="259" w:lineRule="auto"/>
              <w:ind w:left="5" w:right="0" w:firstLine="0"/>
            </w:pPr>
            <w:r>
              <w:rPr>
                <w:sz w:val="18"/>
              </w:rPr>
              <w:t xml:space="preserve">MiSc, </w:t>
            </w:r>
          </w:p>
          <w:p w14:paraId="529B5AFD" w14:textId="77777777" w:rsidR="00BE0E71" w:rsidRDefault="00000000">
            <w:pPr>
              <w:spacing w:after="0" w:line="259" w:lineRule="auto"/>
              <w:ind w:left="5" w:right="0" w:firstLine="0"/>
            </w:pPr>
            <w:r>
              <w:rPr>
                <w:sz w:val="18"/>
              </w:rPr>
              <w:t xml:space="preserve">SuRa </w:t>
            </w:r>
          </w:p>
        </w:tc>
      </w:tr>
      <w:tr w:rsidR="00BE0E71" w14:paraId="135AE2A8" w14:textId="77777777">
        <w:trPr>
          <w:trHeight w:val="503"/>
        </w:trPr>
        <w:tc>
          <w:tcPr>
            <w:tcW w:w="1104" w:type="dxa"/>
            <w:tcBorders>
              <w:top w:val="single" w:sz="4" w:space="0" w:color="000000"/>
              <w:left w:val="single" w:sz="4" w:space="0" w:color="000000"/>
              <w:bottom w:val="single" w:sz="4" w:space="0" w:color="000000"/>
              <w:right w:val="single" w:sz="4" w:space="0" w:color="000000"/>
            </w:tcBorders>
          </w:tcPr>
          <w:p w14:paraId="3C1A1457" w14:textId="77777777" w:rsidR="00BE0E71" w:rsidRDefault="00000000">
            <w:pPr>
              <w:spacing w:after="0" w:line="259" w:lineRule="auto"/>
              <w:ind w:left="4" w:right="0" w:firstLine="0"/>
            </w:pPr>
            <w:r>
              <w:rPr>
                <w:sz w:val="18"/>
              </w:rPr>
              <w:t xml:space="preserve">10.0 </w:t>
            </w:r>
          </w:p>
        </w:tc>
        <w:tc>
          <w:tcPr>
            <w:tcW w:w="1015" w:type="dxa"/>
            <w:tcBorders>
              <w:top w:val="single" w:sz="4" w:space="0" w:color="000000"/>
              <w:left w:val="single" w:sz="4" w:space="0" w:color="000000"/>
              <w:bottom w:val="single" w:sz="4" w:space="0" w:color="000000"/>
              <w:right w:val="single" w:sz="4" w:space="0" w:color="000000"/>
            </w:tcBorders>
          </w:tcPr>
          <w:p w14:paraId="4F8B281E" w14:textId="77777777" w:rsidR="00BE0E71" w:rsidRDefault="00000000">
            <w:pPr>
              <w:spacing w:after="0" w:line="259" w:lineRule="auto"/>
              <w:ind w:left="0" w:right="0" w:firstLine="0"/>
            </w:pPr>
            <w:r>
              <w:rPr>
                <w:sz w:val="18"/>
              </w:rPr>
              <w:t xml:space="preserve">22-06-01 </w:t>
            </w:r>
          </w:p>
        </w:tc>
        <w:tc>
          <w:tcPr>
            <w:tcW w:w="5242" w:type="dxa"/>
            <w:tcBorders>
              <w:top w:val="single" w:sz="4" w:space="0" w:color="000000"/>
              <w:left w:val="single" w:sz="4" w:space="0" w:color="000000"/>
              <w:bottom w:val="single" w:sz="4" w:space="0" w:color="000000"/>
              <w:right w:val="single" w:sz="4" w:space="0" w:color="000000"/>
            </w:tcBorders>
          </w:tcPr>
          <w:p w14:paraId="288EF0EC" w14:textId="77777777" w:rsidR="00BE0E71" w:rsidRDefault="00000000">
            <w:pPr>
              <w:spacing w:after="0" w:line="259" w:lineRule="auto"/>
              <w:ind w:left="5" w:right="0" w:firstLine="0"/>
            </w:pPr>
            <w:r>
              <w:rPr>
                <w:sz w:val="18"/>
              </w:rPr>
              <w:t xml:space="preserve">Avsnitt 4.4 Uppdaterad beskrivning som utöver ProForma även nu berättar om ProFormaCreditNote. </w:t>
            </w:r>
          </w:p>
        </w:tc>
        <w:tc>
          <w:tcPr>
            <w:tcW w:w="1144" w:type="dxa"/>
            <w:tcBorders>
              <w:top w:val="single" w:sz="4" w:space="0" w:color="000000"/>
              <w:left w:val="single" w:sz="4" w:space="0" w:color="000000"/>
              <w:bottom w:val="single" w:sz="4" w:space="0" w:color="000000"/>
              <w:right w:val="single" w:sz="4" w:space="0" w:color="000000"/>
            </w:tcBorders>
          </w:tcPr>
          <w:p w14:paraId="0EBD6867" w14:textId="77777777" w:rsidR="00BE0E71" w:rsidRDefault="00000000">
            <w:pPr>
              <w:spacing w:after="0" w:line="259" w:lineRule="auto"/>
              <w:ind w:left="5" w:right="0" w:firstLine="0"/>
            </w:pPr>
            <w:r>
              <w:rPr>
                <w:sz w:val="18"/>
              </w:rPr>
              <w:t xml:space="preserve">DaLi, MiSc </w:t>
            </w:r>
          </w:p>
        </w:tc>
      </w:tr>
      <w:tr w:rsidR="00BE0E71" w14:paraId="3D1BF8AF" w14:textId="77777777">
        <w:trPr>
          <w:trHeight w:val="2709"/>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20B5F317" w14:textId="77777777" w:rsidR="00BE0E71" w:rsidRDefault="00000000">
            <w:pPr>
              <w:spacing w:after="0" w:line="259" w:lineRule="auto"/>
              <w:ind w:left="4" w:right="0" w:firstLine="0"/>
            </w:pPr>
            <w:r>
              <w:rPr>
                <w:sz w:val="18"/>
              </w:rPr>
              <w:t xml:space="preserve">9.0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7F3B8BB3" w14:textId="77777777" w:rsidR="00BE0E71" w:rsidRDefault="00000000">
            <w:pPr>
              <w:spacing w:after="0" w:line="259" w:lineRule="auto"/>
              <w:ind w:left="0" w:right="0" w:firstLine="0"/>
            </w:pPr>
            <w:r>
              <w:rPr>
                <w:sz w:val="18"/>
              </w:rPr>
              <w:t xml:space="preserve">22-04-06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2A6B43C5" w14:textId="77777777" w:rsidR="00BE0E71" w:rsidRDefault="00000000">
            <w:pPr>
              <w:spacing w:after="0" w:line="241" w:lineRule="auto"/>
              <w:ind w:left="5" w:right="0" w:firstLine="0"/>
            </w:pPr>
            <w:r>
              <w:rPr>
                <w:sz w:val="18"/>
              </w:rPr>
              <w:t xml:space="preserve">Omarbetning av dokument förstasida och struktur efter utbrytning av avsnitt vilka påverkats dels efter införande av begreppet Integrationsfunktion, dels stödjande dokumentation där Integrationsfunktionerna beskrivs i detalj. </w:t>
            </w:r>
          </w:p>
          <w:p w14:paraId="7013AC10" w14:textId="77777777" w:rsidR="00BE0E71" w:rsidRDefault="00000000">
            <w:pPr>
              <w:spacing w:after="0" w:line="240" w:lineRule="auto"/>
              <w:ind w:left="5" w:right="0" w:firstLine="0"/>
            </w:pPr>
            <w:r>
              <w:rPr>
                <w:sz w:val="18"/>
              </w:rPr>
              <w:t xml:space="preserve">Avsnitt 3 kompletterat med beskrivning av ny part LogisticsServiceProvider. </w:t>
            </w:r>
          </w:p>
          <w:p w14:paraId="3DBCD74D" w14:textId="77777777" w:rsidR="00BE0E71" w:rsidRDefault="00000000">
            <w:pPr>
              <w:spacing w:after="0" w:line="240" w:lineRule="auto"/>
              <w:ind w:left="5" w:right="0" w:firstLine="0"/>
              <w:jc w:val="both"/>
            </w:pPr>
            <w:r>
              <w:rPr>
                <w:sz w:val="18"/>
              </w:rPr>
              <w:t xml:space="preserve">Avsnitt 4 Uppdaterat beskrivning av DeliveryMessage och ShipmentStatus (två varianter). </w:t>
            </w:r>
          </w:p>
          <w:p w14:paraId="109C779F" w14:textId="77777777" w:rsidR="00BE0E71" w:rsidRDefault="00000000">
            <w:pPr>
              <w:spacing w:after="0" w:line="259" w:lineRule="auto"/>
              <w:ind w:left="5" w:right="0" w:firstLine="0"/>
            </w:pPr>
            <w:r>
              <w:rPr>
                <w:sz w:val="18"/>
              </w:rPr>
              <w:t xml:space="preserve">Avsnitt 5. Kompletterat och uppdaterat avgränsningar för Viol 3.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5DA5CFA6" w14:textId="77777777" w:rsidR="00BE0E71" w:rsidRDefault="00000000">
            <w:pPr>
              <w:spacing w:after="0" w:line="259" w:lineRule="auto"/>
              <w:ind w:left="5" w:right="0" w:firstLine="0"/>
            </w:pPr>
            <w:r>
              <w:rPr>
                <w:sz w:val="18"/>
              </w:rPr>
              <w:t xml:space="preserve">BiFr, DaLi, JeNo, MiSc </w:t>
            </w:r>
          </w:p>
        </w:tc>
      </w:tr>
      <w:tr w:rsidR="00BE0E71" w14:paraId="2C443A2D" w14:textId="77777777">
        <w:trPr>
          <w:trHeight w:val="746"/>
        </w:trPr>
        <w:tc>
          <w:tcPr>
            <w:tcW w:w="1104" w:type="dxa"/>
            <w:tcBorders>
              <w:top w:val="single" w:sz="4" w:space="0" w:color="000000"/>
              <w:left w:val="single" w:sz="4" w:space="0" w:color="000000"/>
              <w:bottom w:val="single" w:sz="4" w:space="0" w:color="000000"/>
              <w:right w:val="single" w:sz="4" w:space="0" w:color="000000"/>
            </w:tcBorders>
          </w:tcPr>
          <w:p w14:paraId="75202232" w14:textId="77777777" w:rsidR="00BE0E71" w:rsidRDefault="00000000">
            <w:pPr>
              <w:spacing w:after="0" w:line="259" w:lineRule="auto"/>
              <w:ind w:left="4" w:right="0" w:firstLine="0"/>
            </w:pPr>
            <w:r>
              <w:rPr>
                <w:sz w:val="18"/>
              </w:rPr>
              <w:t xml:space="preserve">8.0 </w:t>
            </w:r>
          </w:p>
        </w:tc>
        <w:tc>
          <w:tcPr>
            <w:tcW w:w="1015" w:type="dxa"/>
            <w:tcBorders>
              <w:top w:val="single" w:sz="4" w:space="0" w:color="000000"/>
              <w:left w:val="single" w:sz="4" w:space="0" w:color="000000"/>
              <w:bottom w:val="single" w:sz="4" w:space="0" w:color="000000"/>
              <w:right w:val="single" w:sz="4" w:space="0" w:color="000000"/>
            </w:tcBorders>
          </w:tcPr>
          <w:p w14:paraId="6CCCC316" w14:textId="77777777" w:rsidR="00BE0E71" w:rsidRDefault="00000000">
            <w:pPr>
              <w:spacing w:after="0" w:line="259" w:lineRule="auto"/>
              <w:ind w:left="0" w:right="0" w:firstLine="0"/>
            </w:pPr>
            <w:r>
              <w:rPr>
                <w:sz w:val="18"/>
              </w:rPr>
              <w:t xml:space="preserve">21-12-01 </w:t>
            </w:r>
          </w:p>
        </w:tc>
        <w:tc>
          <w:tcPr>
            <w:tcW w:w="5242" w:type="dxa"/>
            <w:tcBorders>
              <w:top w:val="single" w:sz="4" w:space="0" w:color="000000"/>
              <w:left w:val="single" w:sz="4" w:space="0" w:color="000000"/>
              <w:bottom w:val="single" w:sz="4" w:space="0" w:color="000000"/>
              <w:right w:val="single" w:sz="4" w:space="0" w:color="000000"/>
            </w:tcBorders>
          </w:tcPr>
          <w:p w14:paraId="066504A1" w14:textId="77777777" w:rsidR="00BE0E71" w:rsidRDefault="00000000">
            <w:pPr>
              <w:spacing w:after="0" w:line="259" w:lineRule="auto"/>
              <w:ind w:left="5" w:right="0" w:firstLine="0"/>
            </w:pPr>
            <w:r>
              <w:rPr>
                <w:sz w:val="18"/>
              </w:rPr>
              <w:t xml:space="preserve">Avsnitt 3 sista stycket uppdaterat. </w:t>
            </w:r>
          </w:p>
          <w:p w14:paraId="6C6F3BAC" w14:textId="77777777" w:rsidR="00BE0E71" w:rsidRDefault="00000000">
            <w:pPr>
              <w:spacing w:after="0" w:line="259" w:lineRule="auto"/>
              <w:ind w:left="5" w:right="0" w:firstLine="0"/>
            </w:pPr>
            <w:r>
              <w:rPr>
                <w:sz w:val="18"/>
              </w:rPr>
              <w:t xml:space="preserve">Avsnitt 4.5 Lagt till Mottagningsplats och Transportenhet. </w:t>
            </w:r>
          </w:p>
          <w:p w14:paraId="0251359E" w14:textId="77777777" w:rsidR="00BE0E71" w:rsidRDefault="00000000">
            <w:pPr>
              <w:spacing w:after="0" w:line="259" w:lineRule="auto"/>
              <w:ind w:left="5" w:right="0" w:firstLine="0"/>
            </w:pPr>
            <w:r>
              <w:rPr>
                <w:sz w:val="18"/>
              </w:rPr>
              <w:t xml:space="preserve">Ändrat ”LeveransId” till ”Leverans”. </w:t>
            </w:r>
          </w:p>
        </w:tc>
        <w:tc>
          <w:tcPr>
            <w:tcW w:w="1144" w:type="dxa"/>
            <w:tcBorders>
              <w:top w:val="single" w:sz="4" w:space="0" w:color="000000"/>
              <w:left w:val="single" w:sz="4" w:space="0" w:color="000000"/>
              <w:bottom w:val="single" w:sz="4" w:space="0" w:color="000000"/>
              <w:right w:val="single" w:sz="4" w:space="0" w:color="000000"/>
            </w:tcBorders>
          </w:tcPr>
          <w:p w14:paraId="008292BE" w14:textId="77777777" w:rsidR="00BE0E71" w:rsidRDefault="00000000">
            <w:pPr>
              <w:spacing w:after="0" w:line="259" w:lineRule="auto"/>
              <w:ind w:left="5" w:right="0" w:firstLine="0"/>
            </w:pPr>
            <w:r>
              <w:rPr>
                <w:sz w:val="18"/>
              </w:rPr>
              <w:t xml:space="preserve">DaLi </w:t>
            </w:r>
          </w:p>
        </w:tc>
      </w:tr>
      <w:tr w:rsidR="00BE0E71" w14:paraId="685932AE" w14:textId="77777777">
        <w:trPr>
          <w:trHeight w:val="280"/>
        </w:trPr>
        <w:tc>
          <w:tcPr>
            <w:tcW w:w="1104" w:type="dxa"/>
            <w:tcBorders>
              <w:top w:val="single" w:sz="4" w:space="0" w:color="000000"/>
              <w:left w:val="single" w:sz="4" w:space="0" w:color="000000"/>
              <w:bottom w:val="single" w:sz="4" w:space="0" w:color="000000"/>
              <w:right w:val="single" w:sz="4" w:space="0" w:color="000000"/>
            </w:tcBorders>
          </w:tcPr>
          <w:p w14:paraId="50788ED5" w14:textId="77777777" w:rsidR="00BE0E71" w:rsidRDefault="00000000">
            <w:pPr>
              <w:spacing w:after="0" w:line="259" w:lineRule="auto"/>
              <w:ind w:left="4" w:right="0" w:firstLine="0"/>
            </w:pPr>
            <w:r>
              <w:rPr>
                <w:rFonts w:ascii="Open Sans" w:eastAsia="Open Sans" w:hAnsi="Open Sans" w:cs="Open Sans"/>
                <w:b/>
                <w:sz w:val="20"/>
              </w:rPr>
              <w:t xml:space="preserve">Version </w:t>
            </w:r>
          </w:p>
        </w:tc>
        <w:tc>
          <w:tcPr>
            <w:tcW w:w="1015" w:type="dxa"/>
            <w:tcBorders>
              <w:top w:val="single" w:sz="4" w:space="0" w:color="000000"/>
              <w:left w:val="single" w:sz="4" w:space="0" w:color="000000"/>
              <w:bottom w:val="single" w:sz="4" w:space="0" w:color="000000"/>
              <w:right w:val="single" w:sz="4" w:space="0" w:color="000000"/>
            </w:tcBorders>
          </w:tcPr>
          <w:p w14:paraId="3C0C5AD8" w14:textId="77777777" w:rsidR="00BE0E71" w:rsidRDefault="00000000">
            <w:pPr>
              <w:spacing w:after="0" w:line="259" w:lineRule="auto"/>
              <w:ind w:left="0" w:right="0" w:firstLine="0"/>
            </w:pPr>
            <w:r>
              <w:rPr>
                <w:rFonts w:ascii="Open Sans" w:eastAsia="Open Sans" w:hAnsi="Open Sans" w:cs="Open Sans"/>
                <w:b/>
                <w:sz w:val="20"/>
              </w:rPr>
              <w:t xml:space="preserve">Datum </w:t>
            </w:r>
          </w:p>
        </w:tc>
        <w:tc>
          <w:tcPr>
            <w:tcW w:w="5242" w:type="dxa"/>
            <w:tcBorders>
              <w:top w:val="single" w:sz="4" w:space="0" w:color="000000"/>
              <w:left w:val="single" w:sz="4" w:space="0" w:color="000000"/>
              <w:bottom w:val="single" w:sz="4" w:space="0" w:color="000000"/>
              <w:right w:val="single" w:sz="4" w:space="0" w:color="000000"/>
            </w:tcBorders>
          </w:tcPr>
          <w:p w14:paraId="4105E5AA" w14:textId="77777777" w:rsidR="00BE0E71" w:rsidRDefault="00000000">
            <w:pPr>
              <w:spacing w:after="0" w:line="259" w:lineRule="auto"/>
              <w:ind w:left="5" w:right="0" w:firstLine="0"/>
            </w:pPr>
            <w:r>
              <w:rPr>
                <w:rFonts w:ascii="Open Sans" w:eastAsia="Open Sans" w:hAnsi="Open Sans" w:cs="Open Sans"/>
                <w:b/>
                <w:sz w:val="20"/>
              </w:rPr>
              <w:t xml:space="preserve">Ändring </w:t>
            </w:r>
          </w:p>
        </w:tc>
        <w:tc>
          <w:tcPr>
            <w:tcW w:w="1144" w:type="dxa"/>
            <w:tcBorders>
              <w:top w:val="single" w:sz="4" w:space="0" w:color="000000"/>
              <w:left w:val="single" w:sz="4" w:space="0" w:color="000000"/>
              <w:bottom w:val="single" w:sz="4" w:space="0" w:color="000000"/>
              <w:right w:val="single" w:sz="4" w:space="0" w:color="000000"/>
            </w:tcBorders>
          </w:tcPr>
          <w:p w14:paraId="1A487264" w14:textId="77777777" w:rsidR="00BE0E71" w:rsidRDefault="00000000">
            <w:pPr>
              <w:spacing w:after="0" w:line="259" w:lineRule="auto"/>
              <w:ind w:left="5" w:right="0" w:firstLine="0"/>
            </w:pPr>
            <w:r>
              <w:rPr>
                <w:rFonts w:ascii="Open Sans" w:eastAsia="Open Sans" w:hAnsi="Open Sans" w:cs="Open Sans"/>
                <w:b/>
                <w:sz w:val="20"/>
              </w:rPr>
              <w:t xml:space="preserve">Signatur </w:t>
            </w:r>
          </w:p>
        </w:tc>
      </w:tr>
      <w:tr w:rsidR="00BE0E71" w14:paraId="236EE5A8" w14:textId="77777777">
        <w:trPr>
          <w:trHeight w:val="257"/>
        </w:trPr>
        <w:tc>
          <w:tcPr>
            <w:tcW w:w="1104" w:type="dxa"/>
            <w:tcBorders>
              <w:top w:val="single" w:sz="4" w:space="0" w:color="000000"/>
              <w:left w:val="single" w:sz="4" w:space="0" w:color="000000"/>
              <w:bottom w:val="single" w:sz="4" w:space="0" w:color="000000"/>
              <w:right w:val="single" w:sz="4" w:space="0" w:color="000000"/>
            </w:tcBorders>
          </w:tcPr>
          <w:p w14:paraId="40FA1A92" w14:textId="77777777" w:rsidR="00BE0E71" w:rsidRDefault="00BE0E71">
            <w:pPr>
              <w:spacing w:after="160" w:line="259" w:lineRule="auto"/>
              <w:ind w:left="0" w:right="0" w:firstLine="0"/>
            </w:pPr>
          </w:p>
        </w:tc>
        <w:tc>
          <w:tcPr>
            <w:tcW w:w="1015" w:type="dxa"/>
            <w:tcBorders>
              <w:top w:val="single" w:sz="4" w:space="0" w:color="000000"/>
              <w:left w:val="single" w:sz="4" w:space="0" w:color="000000"/>
              <w:bottom w:val="single" w:sz="4" w:space="0" w:color="000000"/>
              <w:right w:val="single" w:sz="4" w:space="0" w:color="000000"/>
            </w:tcBorders>
          </w:tcPr>
          <w:p w14:paraId="55DA3951" w14:textId="77777777" w:rsidR="00BE0E71" w:rsidRDefault="00BE0E71">
            <w:pPr>
              <w:spacing w:after="160" w:line="259" w:lineRule="auto"/>
              <w:ind w:left="0" w:right="0" w:firstLine="0"/>
            </w:pPr>
          </w:p>
        </w:tc>
        <w:tc>
          <w:tcPr>
            <w:tcW w:w="5242" w:type="dxa"/>
            <w:tcBorders>
              <w:top w:val="single" w:sz="4" w:space="0" w:color="000000"/>
              <w:left w:val="single" w:sz="4" w:space="0" w:color="000000"/>
              <w:bottom w:val="single" w:sz="4" w:space="0" w:color="000000"/>
              <w:right w:val="single" w:sz="4" w:space="0" w:color="000000"/>
            </w:tcBorders>
          </w:tcPr>
          <w:p w14:paraId="2FD5AFF1" w14:textId="77777777" w:rsidR="00BE0E71" w:rsidRDefault="00000000">
            <w:pPr>
              <w:spacing w:after="0" w:line="259" w:lineRule="auto"/>
              <w:ind w:left="5" w:right="0" w:firstLine="0"/>
            </w:pPr>
            <w:r>
              <w:rPr>
                <w:sz w:val="18"/>
              </w:rPr>
              <w:t xml:space="preserve">Avsnitt 4.6 Uppdaterat rubrik. </w:t>
            </w:r>
          </w:p>
        </w:tc>
        <w:tc>
          <w:tcPr>
            <w:tcW w:w="1144" w:type="dxa"/>
            <w:tcBorders>
              <w:top w:val="single" w:sz="4" w:space="0" w:color="000000"/>
              <w:left w:val="single" w:sz="4" w:space="0" w:color="000000"/>
              <w:bottom w:val="single" w:sz="4" w:space="0" w:color="000000"/>
              <w:right w:val="single" w:sz="4" w:space="0" w:color="000000"/>
            </w:tcBorders>
          </w:tcPr>
          <w:p w14:paraId="33CB9063" w14:textId="77777777" w:rsidR="00BE0E71" w:rsidRDefault="00BE0E71">
            <w:pPr>
              <w:spacing w:after="160" w:line="259" w:lineRule="auto"/>
              <w:ind w:left="0" w:right="0" w:firstLine="0"/>
            </w:pPr>
          </w:p>
        </w:tc>
      </w:tr>
      <w:tr w:rsidR="00BE0E71" w14:paraId="2794D85F" w14:textId="77777777">
        <w:trPr>
          <w:trHeight w:val="258"/>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706D20A4" w14:textId="77777777" w:rsidR="00BE0E71" w:rsidRDefault="00000000">
            <w:pPr>
              <w:spacing w:after="0" w:line="259" w:lineRule="auto"/>
              <w:ind w:left="4" w:right="0" w:firstLine="0"/>
            </w:pPr>
            <w:r>
              <w:rPr>
                <w:sz w:val="18"/>
              </w:rPr>
              <w:t xml:space="preserve">7.0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258A1FC7" w14:textId="77777777" w:rsidR="00BE0E71" w:rsidRDefault="00000000">
            <w:pPr>
              <w:spacing w:after="0" w:line="259" w:lineRule="auto"/>
              <w:ind w:left="0" w:right="0" w:firstLine="0"/>
            </w:pPr>
            <w:r>
              <w:rPr>
                <w:sz w:val="18"/>
              </w:rPr>
              <w:t xml:space="preserve">21-10-14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3EF1D3DC" w14:textId="77777777" w:rsidR="00BE0E71" w:rsidRDefault="00000000">
            <w:pPr>
              <w:spacing w:after="0" w:line="259" w:lineRule="auto"/>
              <w:ind w:left="5" w:right="0" w:firstLine="0"/>
            </w:pPr>
            <w:r>
              <w:rPr>
                <w:sz w:val="18"/>
              </w:rPr>
              <w:t xml:space="preserve">Avsnitt 4.5 Lagt till Attesteras av samt Råvaruköpare.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5E596C19" w14:textId="77777777" w:rsidR="00BE0E71" w:rsidRDefault="00000000">
            <w:pPr>
              <w:spacing w:after="0" w:line="259" w:lineRule="auto"/>
              <w:ind w:left="5" w:right="0" w:firstLine="0"/>
            </w:pPr>
            <w:r>
              <w:rPr>
                <w:sz w:val="18"/>
              </w:rPr>
              <w:t xml:space="preserve">BiFr, DaLi </w:t>
            </w:r>
          </w:p>
        </w:tc>
      </w:tr>
      <w:tr w:rsidR="00BE0E71" w14:paraId="45AB8B4E" w14:textId="77777777">
        <w:trPr>
          <w:trHeight w:val="1728"/>
        </w:trPr>
        <w:tc>
          <w:tcPr>
            <w:tcW w:w="1104" w:type="dxa"/>
            <w:tcBorders>
              <w:top w:val="single" w:sz="4" w:space="0" w:color="000000"/>
              <w:left w:val="single" w:sz="4" w:space="0" w:color="000000"/>
              <w:bottom w:val="single" w:sz="4" w:space="0" w:color="000000"/>
              <w:right w:val="single" w:sz="4" w:space="0" w:color="000000"/>
            </w:tcBorders>
          </w:tcPr>
          <w:p w14:paraId="143D6D76" w14:textId="77777777" w:rsidR="00BE0E71" w:rsidRDefault="00000000">
            <w:pPr>
              <w:spacing w:after="0" w:line="259" w:lineRule="auto"/>
              <w:ind w:left="4" w:right="0" w:firstLine="0"/>
            </w:pPr>
            <w:r>
              <w:rPr>
                <w:sz w:val="18"/>
              </w:rPr>
              <w:t xml:space="preserve">6.0 </w:t>
            </w:r>
          </w:p>
        </w:tc>
        <w:tc>
          <w:tcPr>
            <w:tcW w:w="1015" w:type="dxa"/>
            <w:tcBorders>
              <w:top w:val="single" w:sz="4" w:space="0" w:color="000000"/>
              <w:left w:val="single" w:sz="4" w:space="0" w:color="000000"/>
              <w:bottom w:val="single" w:sz="4" w:space="0" w:color="000000"/>
              <w:right w:val="single" w:sz="4" w:space="0" w:color="000000"/>
            </w:tcBorders>
          </w:tcPr>
          <w:p w14:paraId="139CFD25" w14:textId="77777777" w:rsidR="00BE0E71" w:rsidRDefault="00000000">
            <w:pPr>
              <w:spacing w:after="0" w:line="259" w:lineRule="auto"/>
              <w:ind w:left="0" w:right="0" w:firstLine="0"/>
            </w:pPr>
            <w:r>
              <w:rPr>
                <w:sz w:val="18"/>
              </w:rPr>
              <w:t xml:space="preserve">21-06-10 </w:t>
            </w:r>
          </w:p>
        </w:tc>
        <w:tc>
          <w:tcPr>
            <w:tcW w:w="5242" w:type="dxa"/>
            <w:tcBorders>
              <w:top w:val="single" w:sz="4" w:space="0" w:color="000000"/>
              <w:left w:val="single" w:sz="4" w:space="0" w:color="000000"/>
              <w:bottom w:val="single" w:sz="4" w:space="0" w:color="000000"/>
              <w:right w:val="single" w:sz="4" w:space="0" w:color="000000"/>
            </w:tcBorders>
          </w:tcPr>
          <w:p w14:paraId="08A82D8A" w14:textId="77777777" w:rsidR="00BE0E71" w:rsidRDefault="00000000">
            <w:pPr>
              <w:spacing w:after="0" w:line="259" w:lineRule="auto"/>
              <w:ind w:left="5" w:right="0" w:firstLine="0"/>
            </w:pPr>
            <w:r>
              <w:rPr>
                <w:sz w:val="18"/>
              </w:rPr>
              <w:t xml:space="preserve">Nytt namn på SDC Use Case M på sida 1. </w:t>
            </w:r>
          </w:p>
          <w:p w14:paraId="36E7CA58" w14:textId="77777777" w:rsidR="00BE0E71" w:rsidRDefault="00000000">
            <w:pPr>
              <w:spacing w:after="0" w:line="240" w:lineRule="auto"/>
              <w:ind w:left="5" w:right="0" w:firstLine="0"/>
            </w:pPr>
            <w:r>
              <w:rPr>
                <w:sz w:val="18"/>
              </w:rPr>
              <w:t xml:space="preserve">Avsnitt 3 och 4 uppdaterade med tillägg av integrationer för Leveransinnehåll (DeliveryMessage) och Transportstatus (ShipmentStatus). </w:t>
            </w:r>
          </w:p>
          <w:p w14:paraId="754A692F" w14:textId="77777777" w:rsidR="00BE0E71" w:rsidRDefault="00000000">
            <w:pPr>
              <w:spacing w:after="0" w:line="259" w:lineRule="auto"/>
              <w:ind w:left="5" w:right="0" w:firstLine="0"/>
            </w:pPr>
            <w:r>
              <w:rPr>
                <w:sz w:val="18"/>
              </w:rPr>
              <w:t xml:space="preserve">Nya formuleringar om BusinessAcknowledgement inlagda i introduktionsdelen för avsnitt 3 samt i avsnitt 4.6 avseende Invoice. </w:t>
            </w:r>
          </w:p>
        </w:tc>
        <w:tc>
          <w:tcPr>
            <w:tcW w:w="1144" w:type="dxa"/>
            <w:tcBorders>
              <w:top w:val="single" w:sz="4" w:space="0" w:color="000000"/>
              <w:left w:val="single" w:sz="4" w:space="0" w:color="000000"/>
              <w:bottom w:val="single" w:sz="4" w:space="0" w:color="000000"/>
              <w:right w:val="single" w:sz="4" w:space="0" w:color="000000"/>
            </w:tcBorders>
          </w:tcPr>
          <w:p w14:paraId="42B21A66" w14:textId="77777777" w:rsidR="00BE0E71" w:rsidRDefault="00000000">
            <w:pPr>
              <w:spacing w:after="0" w:line="259" w:lineRule="auto"/>
              <w:ind w:left="5" w:right="0" w:firstLine="0"/>
            </w:pPr>
            <w:r>
              <w:rPr>
                <w:sz w:val="18"/>
              </w:rPr>
              <w:t xml:space="preserve">BiFr, MiSc, SuRa </w:t>
            </w:r>
          </w:p>
        </w:tc>
      </w:tr>
      <w:tr w:rsidR="00BE0E71" w14:paraId="041184FD" w14:textId="77777777">
        <w:trPr>
          <w:trHeight w:val="253"/>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610BF76A" w14:textId="77777777" w:rsidR="00BE0E71" w:rsidRDefault="00000000">
            <w:pPr>
              <w:spacing w:after="0" w:line="259" w:lineRule="auto"/>
              <w:ind w:left="4" w:right="0" w:firstLine="0"/>
            </w:pPr>
            <w:r>
              <w:rPr>
                <w:sz w:val="18"/>
              </w:rPr>
              <w:t xml:space="preserve">5.0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231F93AC" w14:textId="77777777" w:rsidR="00BE0E71" w:rsidRDefault="00000000">
            <w:pPr>
              <w:spacing w:after="0" w:line="259" w:lineRule="auto"/>
              <w:ind w:left="0" w:right="0" w:firstLine="0"/>
            </w:pPr>
            <w:r>
              <w:rPr>
                <w:sz w:val="18"/>
              </w:rPr>
              <w:t xml:space="preserve">21-04-19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0D70F21F" w14:textId="77777777" w:rsidR="00BE0E71" w:rsidRDefault="00000000">
            <w:pPr>
              <w:spacing w:after="0" w:line="259" w:lineRule="auto"/>
              <w:ind w:left="5" w:right="0" w:firstLine="0"/>
            </w:pPr>
            <w:r>
              <w:rPr>
                <w:sz w:val="18"/>
              </w:rPr>
              <w:t xml:space="preserve">Avsnitt 4.1 uppdaterat med Lagerställe start.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4105516C" w14:textId="77777777" w:rsidR="00BE0E71" w:rsidRDefault="00000000">
            <w:pPr>
              <w:spacing w:after="0" w:line="259" w:lineRule="auto"/>
              <w:ind w:left="5" w:right="0" w:firstLine="0"/>
            </w:pPr>
            <w:r>
              <w:rPr>
                <w:sz w:val="18"/>
              </w:rPr>
              <w:t xml:space="preserve">DaLi </w:t>
            </w:r>
          </w:p>
        </w:tc>
      </w:tr>
      <w:tr w:rsidR="00BE0E71" w14:paraId="6A775ED6" w14:textId="77777777">
        <w:trPr>
          <w:trHeight w:val="1238"/>
        </w:trPr>
        <w:tc>
          <w:tcPr>
            <w:tcW w:w="1104" w:type="dxa"/>
            <w:tcBorders>
              <w:top w:val="single" w:sz="4" w:space="0" w:color="000000"/>
              <w:left w:val="single" w:sz="4" w:space="0" w:color="000000"/>
              <w:bottom w:val="single" w:sz="4" w:space="0" w:color="000000"/>
              <w:right w:val="single" w:sz="4" w:space="0" w:color="000000"/>
            </w:tcBorders>
          </w:tcPr>
          <w:p w14:paraId="2F278ED7" w14:textId="77777777" w:rsidR="00BE0E71" w:rsidRDefault="00000000">
            <w:pPr>
              <w:spacing w:after="0" w:line="259" w:lineRule="auto"/>
              <w:ind w:left="4" w:right="0" w:firstLine="0"/>
            </w:pPr>
            <w:r>
              <w:rPr>
                <w:sz w:val="18"/>
              </w:rPr>
              <w:lastRenderedPageBreak/>
              <w:t xml:space="preserve">4.0 </w:t>
            </w:r>
          </w:p>
        </w:tc>
        <w:tc>
          <w:tcPr>
            <w:tcW w:w="1015" w:type="dxa"/>
            <w:tcBorders>
              <w:top w:val="single" w:sz="4" w:space="0" w:color="000000"/>
              <w:left w:val="single" w:sz="4" w:space="0" w:color="000000"/>
              <w:bottom w:val="single" w:sz="4" w:space="0" w:color="000000"/>
              <w:right w:val="single" w:sz="4" w:space="0" w:color="000000"/>
            </w:tcBorders>
          </w:tcPr>
          <w:p w14:paraId="1B9F9909" w14:textId="77777777" w:rsidR="00BE0E71" w:rsidRDefault="00000000">
            <w:pPr>
              <w:spacing w:after="0" w:line="259" w:lineRule="auto"/>
              <w:ind w:left="0" w:right="0" w:firstLine="0"/>
            </w:pPr>
            <w:r>
              <w:rPr>
                <w:sz w:val="18"/>
              </w:rPr>
              <w:t xml:space="preserve">20-12-16 </w:t>
            </w:r>
          </w:p>
        </w:tc>
        <w:tc>
          <w:tcPr>
            <w:tcW w:w="5242" w:type="dxa"/>
            <w:tcBorders>
              <w:top w:val="single" w:sz="4" w:space="0" w:color="000000"/>
              <w:left w:val="single" w:sz="4" w:space="0" w:color="000000"/>
              <w:bottom w:val="single" w:sz="4" w:space="0" w:color="000000"/>
              <w:right w:val="single" w:sz="4" w:space="0" w:color="000000"/>
            </w:tcBorders>
          </w:tcPr>
          <w:p w14:paraId="54BEBA52" w14:textId="77777777" w:rsidR="00BE0E71" w:rsidRDefault="00000000">
            <w:pPr>
              <w:spacing w:after="0" w:line="240" w:lineRule="auto"/>
              <w:ind w:left="5" w:right="0" w:firstLine="0"/>
            </w:pPr>
            <w:r>
              <w:rPr>
                <w:sz w:val="18"/>
              </w:rPr>
              <w:t xml:space="preserve">Avsnitt 4.2 Rättelse – TransactionHistoryNumber var felaktigt med som en uppgift i BusinessAcknowledgement för Invoice. </w:t>
            </w:r>
          </w:p>
          <w:p w14:paraId="33FEC3A4" w14:textId="77777777" w:rsidR="00BE0E71" w:rsidRDefault="00000000">
            <w:pPr>
              <w:spacing w:after="0" w:line="259" w:lineRule="auto"/>
              <w:ind w:left="5" w:right="0" w:firstLine="0"/>
            </w:pPr>
            <w:r>
              <w:rPr>
                <w:sz w:val="18"/>
              </w:rPr>
              <w:t xml:space="preserve">Avsnitt 5 Nytt avsnitt som hanterar avgränsningar som gäller för SDC Use Case M. </w:t>
            </w:r>
          </w:p>
        </w:tc>
        <w:tc>
          <w:tcPr>
            <w:tcW w:w="1144" w:type="dxa"/>
            <w:tcBorders>
              <w:top w:val="single" w:sz="4" w:space="0" w:color="000000"/>
              <w:left w:val="single" w:sz="4" w:space="0" w:color="000000"/>
              <w:bottom w:val="single" w:sz="4" w:space="0" w:color="000000"/>
              <w:right w:val="single" w:sz="4" w:space="0" w:color="000000"/>
            </w:tcBorders>
          </w:tcPr>
          <w:p w14:paraId="4FA43AFA" w14:textId="77777777" w:rsidR="00BE0E71" w:rsidRDefault="00000000">
            <w:pPr>
              <w:spacing w:after="0" w:line="259" w:lineRule="auto"/>
              <w:ind w:left="5" w:right="0" w:firstLine="0"/>
            </w:pPr>
            <w:r>
              <w:rPr>
                <w:sz w:val="18"/>
              </w:rPr>
              <w:t xml:space="preserve">DaLi, MiSc </w:t>
            </w:r>
          </w:p>
        </w:tc>
      </w:tr>
      <w:tr w:rsidR="00BE0E71" w14:paraId="0CE08EBA" w14:textId="77777777">
        <w:trPr>
          <w:trHeight w:val="1968"/>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007E25AB" w14:textId="77777777" w:rsidR="00BE0E71" w:rsidRDefault="00000000">
            <w:pPr>
              <w:spacing w:after="0" w:line="259" w:lineRule="auto"/>
              <w:ind w:left="4" w:right="0" w:firstLine="0"/>
            </w:pPr>
            <w:r>
              <w:rPr>
                <w:sz w:val="18"/>
              </w:rPr>
              <w:t xml:space="preserve">3.0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0277B025" w14:textId="77777777" w:rsidR="00BE0E71" w:rsidRDefault="00000000">
            <w:pPr>
              <w:spacing w:after="0" w:line="259" w:lineRule="auto"/>
              <w:ind w:left="0" w:right="0" w:firstLine="0"/>
            </w:pPr>
            <w:r>
              <w:rPr>
                <w:sz w:val="18"/>
              </w:rPr>
              <w:t xml:space="preserve">20-10-22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44AD3690" w14:textId="77777777" w:rsidR="00BE0E71" w:rsidRDefault="00000000">
            <w:pPr>
              <w:spacing w:after="0" w:line="259" w:lineRule="auto"/>
              <w:ind w:left="5" w:right="0" w:firstLine="0"/>
            </w:pPr>
            <w:r>
              <w:rPr>
                <w:sz w:val="18"/>
              </w:rPr>
              <w:t xml:space="preserve">I avsnitt 4.1 Lagt till Utförande transportföretag. </w:t>
            </w:r>
          </w:p>
          <w:p w14:paraId="4412FD5A" w14:textId="77777777" w:rsidR="00BE0E71" w:rsidRDefault="00000000">
            <w:pPr>
              <w:spacing w:after="0" w:line="240" w:lineRule="auto"/>
              <w:ind w:left="5" w:right="169" w:firstLine="0"/>
            </w:pPr>
            <w:r>
              <w:rPr>
                <w:sz w:val="18"/>
              </w:rPr>
              <w:t xml:space="preserve">Tagit bort Dokumentnivå och begreppen där under.  Gått igenom och ensat begrepp för överensstämmelse med VIOL3-systemet.  </w:t>
            </w:r>
          </w:p>
          <w:p w14:paraId="278E386B" w14:textId="77777777" w:rsidR="00BE0E71" w:rsidRDefault="00000000">
            <w:pPr>
              <w:spacing w:after="0" w:line="259" w:lineRule="auto"/>
              <w:ind w:left="5" w:right="0" w:firstLine="0"/>
            </w:pPr>
            <w:r>
              <w:rPr>
                <w:sz w:val="18"/>
              </w:rPr>
              <w:t xml:space="preserve">Tagit bort Mottagningsplats.  </w:t>
            </w:r>
          </w:p>
          <w:p w14:paraId="161728BB" w14:textId="77777777" w:rsidR="00BE0E71" w:rsidRDefault="00000000">
            <w:pPr>
              <w:spacing w:after="0" w:line="259" w:lineRule="auto"/>
              <w:ind w:left="5" w:right="0" w:firstLine="0"/>
            </w:pPr>
            <w:r>
              <w:rPr>
                <w:sz w:val="18"/>
              </w:rPr>
              <w:t xml:space="preserve">Utökat information om avlägg. </w:t>
            </w:r>
          </w:p>
          <w:p w14:paraId="118248D5" w14:textId="77777777" w:rsidR="00BE0E71" w:rsidRDefault="00000000">
            <w:pPr>
              <w:spacing w:after="0" w:line="259" w:lineRule="auto"/>
              <w:ind w:left="5" w:right="0" w:firstLine="0"/>
            </w:pPr>
            <w:r>
              <w:rPr>
                <w:sz w:val="18"/>
              </w:rPr>
              <w:t xml:space="preserve">Tagit bort placeholder för Versionshantering. </w:t>
            </w:r>
          </w:p>
          <w:p w14:paraId="4E30BE03" w14:textId="77777777" w:rsidR="00BE0E71" w:rsidRDefault="00000000">
            <w:pPr>
              <w:spacing w:after="0" w:line="259" w:lineRule="auto"/>
              <w:ind w:left="5" w:right="0" w:firstLine="0"/>
            </w:pPr>
            <w:r>
              <w:rPr>
                <w:sz w:val="18"/>
              </w:rPr>
              <w:t xml:space="preserve">Avsnitt 4.1 och 4.2 Lagt till Avgränsning för exempelfil.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3EF6607E" w14:textId="77777777" w:rsidR="00BE0E71" w:rsidRDefault="00000000">
            <w:pPr>
              <w:spacing w:after="0" w:line="259" w:lineRule="auto"/>
              <w:ind w:left="5" w:right="0" w:firstLine="0"/>
            </w:pPr>
            <w:r>
              <w:rPr>
                <w:sz w:val="18"/>
              </w:rPr>
              <w:t xml:space="preserve">DaLi </w:t>
            </w:r>
          </w:p>
        </w:tc>
      </w:tr>
      <w:tr w:rsidR="00BE0E71" w14:paraId="2ED48FE2" w14:textId="77777777">
        <w:trPr>
          <w:trHeight w:val="1238"/>
        </w:trPr>
        <w:tc>
          <w:tcPr>
            <w:tcW w:w="1104" w:type="dxa"/>
            <w:tcBorders>
              <w:top w:val="single" w:sz="4" w:space="0" w:color="000000"/>
              <w:left w:val="single" w:sz="4" w:space="0" w:color="000000"/>
              <w:bottom w:val="single" w:sz="4" w:space="0" w:color="000000"/>
              <w:right w:val="single" w:sz="4" w:space="0" w:color="000000"/>
            </w:tcBorders>
          </w:tcPr>
          <w:p w14:paraId="1DD03DF4" w14:textId="77777777" w:rsidR="00BE0E71" w:rsidRDefault="00000000">
            <w:pPr>
              <w:spacing w:after="0" w:line="259" w:lineRule="auto"/>
              <w:ind w:left="4" w:right="0" w:firstLine="0"/>
            </w:pPr>
            <w:r>
              <w:rPr>
                <w:sz w:val="18"/>
              </w:rPr>
              <w:t xml:space="preserve">2.0 </w:t>
            </w:r>
          </w:p>
        </w:tc>
        <w:tc>
          <w:tcPr>
            <w:tcW w:w="1015" w:type="dxa"/>
            <w:tcBorders>
              <w:top w:val="single" w:sz="4" w:space="0" w:color="000000"/>
              <w:left w:val="single" w:sz="4" w:space="0" w:color="000000"/>
              <w:bottom w:val="single" w:sz="4" w:space="0" w:color="000000"/>
              <w:right w:val="single" w:sz="4" w:space="0" w:color="000000"/>
            </w:tcBorders>
          </w:tcPr>
          <w:p w14:paraId="58E57EF3" w14:textId="77777777" w:rsidR="00BE0E71" w:rsidRDefault="00000000">
            <w:pPr>
              <w:spacing w:after="0" w:line="259" w:lineRule="auto"/>
              <w:ind w:left="0" w:right="0" w:firstLine="0"/>
            </w:pPr>
            <w:r>
              <w:rPr>
                <w:sz w:val="18"/>
              </w:rPr>
              <w:t xml:space="preserve">19-11-26 </w:t>
            </w:r>
          </w:p>
        </w:tc>
        <w:tc>
          <w:tcPr>
            <w:tcW w:w="5242" w:type="dxa"/>
            <w:tcBorders>
              <w:top w:val="single" w:sz="4" w:space="0" w:color="000000"/>
              <w:left w:val="single" w:sz="4" w:space="0" w:color="000000"/>
              <w:bottom w:val="single" w:sz="4" w:space="0" w:color="000000"/>
              <w:right w:val="single" w:sz="4" w:space="0" w:color="000000"/>
            </w:tcBorders>
          </w:tcPr>
          <w:p w14:paraId="77440ACA" w14:textId="77777777" w:rsidR="00BE0E71" w:rsidRDefault="00000000">
            <w:pPr>
              <w:spacing w:after="0" w:line="240" w:lineRule="auto"/>
              <w:ind w:left="5" w:right="0" w:firstLine="0"/>
            </w:pPr>
            <w:r>
              <w:rPr>
                <w:sz w:val="18"/>
              </w:rPr>
              <w:t xml:space="preserve">Ändrat namn på integrationen Fakturaunderlag tilläggstjänster. </w:t>
            </w:r>
          </w:p>
          <w:p w14:paraId="085ED169" w14:textId="77777777" w:rsidR="00BE0E71" w:rsidRDefault="00000000">
            <w:pPr>
              <w:spacing w:after="0" w:line="259" w:lineRule="auto"/>
              <w:ind w:left="5" w:right="0" w:firstLine="0"/>
            </w:pPr>
            <w:r>
              <w:rPr>
                <w:sz w:val="18"/>
              </w:rPr>
              <w:t xml:space="preserve">(Tidigare Faktureringsunderlag tilläggstjänster) Genomgripande förändring av detaljinformation av dokumentinnehållet. </w:t>
            </w:r>
          </w:p>
        </w:tc>
        <w:tc>
          <w:tcPr>
            <w:tcW w:w="1144" w:type="dxa"/>
            <w:tcBorders>
              <w:top w:val="single" w:sz="4" w:space="0" w:color="000000"/>
              <w:left w:val="single" w:sz="4" w:space="0" w:color="000000"/>
              <w:bottom w:val="single" w:sz="4" w:space="0" w:color="000000"/>
              <w:right w:val="single" w:sz="4" w:space="0" w:color="000000"/>
            </w:tcBorders>
          </w:tcPr>
          <w:p w14:paraId="38945D85" w14:textId="77777777" w:rsidR="00BE0E71" w:rsidRDefault="00000000">
            <w:pPr>
              <w:spacing w:after="0" w:line="259" w:lineRule="auto"/>
              <w:ind w:left="5" w:right="0" w:firstLine="0"/>
            </w:pPr>
            <w:r>
              <w:rPr>
                <w:sz w:val="18"/>
              </w:rPr>
              <w:t xml:space="preserve">DaLi </w:t>
            </w:r>
          </w:p>
        </w:tc>
      </w:tr>
      <w:tr w:rsidR="00BE0E71" w14:paraId="552545A0" w14:textId="77777777">
        <w:trPr>
          <w:trHeight w:val="253"/>
        </w:trPr>
        <w:tc>
          <w:tcPr>
            <w:tcW w:w="1104" w:type="dxa"/>
            <w:tcBorders>
              <w:top w:val="single" w:sz="4" w:space="0" w:color="000000"/>
              <w:left w:val="single" w:sz="4" w:space="0" w:color="000000"/>
              <w:bottom w:val="single" w:sz="4" w:space="0" w:color="000000"/>
              <w:right w:val="single" w:sz="4" w:space="0" w:color="000000"/>
            </w:tcBorders>
            <w:shd w:val="clear" w:color="auto" w:fill="E2EFD9"/>
          </w:tcPr>
          <w:p w14:paraId="2BA09F67" w14:textId="77777777" w:rsidR="00BE0E71" w:rsidRDefault="00000000">
            <w:pPr>
              <w:spacing w:after="0" w:line="259" w:lineRule="auto"/>
              <w:ind w:left="4" w:right="0" w:firstLine="0"/>
            </w:pPr>
            <w:r>
              <w:rPr>
                <w:sz w:val="18"/>
              </w:rPr>
              <w:t xml:space="preserve">1.0 </w:t>
            </w:r>
          </w:p>
        </w:tc>
        <w:tc>
          <w:tcPr>
            <w:tcW w:w="1015" w:type="dxa"/>
            <w:tcBorders>
              <w:top w:val="single" w:sz="4" w:space="0" w:color="000000"/>
              <w:left w:val="single" w:sz="4" w:space="0" w:color="000000"/>
              <w:bottom w:val="single" w:sz="4" w:space="0" w:color="000000"/>
              <w:right w:val="single" w:sz="4" w:space="0" w:color="000000"/>
            </w:tcBorders>
            <w:shd w:val="clear" w:color="auto" w:fill="E2EFD9"/>
          </w:tcPr>
          <w:p w14:paraId="4C100523" w14:textId="77777777" w:rsidR="00BE0E71" w:rsidRDefault="00000000">
            <w:pPr>
              <w:spacing w:after="0" w:line="259" w:lineRule="auto"/>
              <w:ind w:left="0" w:right="0" w:firstLine="0"/>
            </w:pPr>
            <w:r>
              <w:rPr>
                <w:sz w:val="18"/>
              </w:rPr>
              <w:t xml:space="preserve">19-10-18 </w:t>
            </w:r>
          </w:p>
        </w:tc>
        <w:tc>
          <w:tcPr>
            <w:tcW w:w="5242" w:type="dxa"/>
            <w:tcBorders>
              <w:top w:val="single" w:sz="4" w:space="0" w:color="000000"/>
              <w:left w:val="single" w:sz="4" w:space="0" w:color="000000"/>
              <w:bottom w:val="single" w:sz="4" w:space="0" w:color="000000"/>
              <w:right w:val="single" w:sz="4" w:space="0" w:color="000000"/>
            </w:tcBorders>
            <w:shd w:val="clear" w:color="auto" w:fill="E2EFD9"/>
          </w:tcPr>
          <w:p w14:paraId="1DA1FDF0" w14:textId="77777777" w:rsidR="00BE0E71" w:rsidRDefault="00000000">
            <w:pPr>
              <w:spacing w:after="0" w:line="259" w:lineRule="auto"/>
              <w:ind w:left="5" w:right="0" w:firstLine="0"/>
            </w:pPr>
            <w:r>
              <w:rPr>
                <w:sz w:val="18"/>
              </w:rPr>
              <w:t xml:space="preserve">Första publicerade utgåva. </w:t>
            </w:r>
          </w:p>
        </w:tc>
        <w:tc>
          <w:tcPr>
            <w:tcW w:w="1144" w:type="dxa"/>
            <w:tcBorders>
              <w:top w:val="single" w:sz="4" w:space="0" w:color="000000"/>
              <w:left w:val="single" w:sz="4" w:space="0" w:color="000000"/>
              <w:bottom w:val="single" w:sz="4" w:space="0" w:color="000000"/>
              <w:right w:val="single" w:sz="4" w:space="0" w:color="000000"/>
            </w:tcBorders>
            <w:shd w:val="clear" w:color="auto" w:fill="E2EFD9"/>
          </w:tcPr>
          <w:p w14:paraId="6A979B14" w14:textId="77777777" w:rsidR="00BE0E71" w:rsidRDefault="00000000">
            <w:pPr>
              <w:spacing w:after="0" w:line="259" w:lineRule="auto"/>
              <w:ind w:left="5" w:right="0" w:firstLine="0"/>
            </w:pPr>
            <w:r>
              <w:rPr>
                <w:sz w:val="18"/>
              </w:rPr>
              <w:t xml:space="preserve">DaLi, MiSc </w:t>
            </w:r>
          </w:p>
        </w:tc>
      </w:tr>
    </w:tbl>
    <w:p w14:paraId="11ECF287" w14:textId="77777777" w:rsidR="00BE0E71" w:rsidRDefault="00000000">
      <w:pPr>
        <w:spacing w:after="0" w:line="259" w:lineRule="auto"/>
        <w:ind w:left="0" w:right="0" w:firstLine="0"/>
        <w:jc w:val="both"/>
      </w:pPr>
      <w:r>
        <w:t xml:space="preserve"> </w:t>
      </w:r>
    </w:p>
    <w:sectPr w:rsidR="00BE0E71">
      <w:headerReference w:type="even" r:id="rId9"/>
      <w:headerReference w:type="default" r:id="rId10"/>
      <w:footerReference w:type="even" r:id="rId11"/>
      <w:footerReference w:type="default" r:id="rId12"/>
      <w:headerReference w:type="first" r:id="rId13"/>
      <w:footerReference w:type="first" r:id="rId14"/>
      <w:pgSz w:w="11905" w:h="16840"/>
      <w:pgMar w:top="1605" w:right="738" w:bottom="1446" w:left="1986" w:header="557" w:footer="178"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7883" w14:textId="77777777" w:rsidR="00421492" w:rsidRDefault="00421492">
      <w:pPr>
        <w:spacing w:after="0" w:line="240" w:lineRule="auto"/>
      </w:pPr>
      <w:r>
        <w:separator/>
      </w:r>
    </w:p>
  </w:endnote>
  <w:endnote w:type="continuationSeparator" w:id="0">
    <w:p w14:paraId="0E8188BD" w14:textId="77777777" w:rsidR="00421492" w:rsidRDefault="0042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erif">
    <w:altName w:val="Cambria"/>
    <w:panose1 w:val="02020600060500020200"/>
    <w:charset w:val="00"/>
    <w:family w:val="roman"/>
    <w:pitch w:val="variable"/>
    <w:sig w:usb0="E00002FF" w:usb1="500078FF" w:usb2="00000029" w:usb3="00000000" w:csb0="0000019F" w:csb1="00000000"/>
  </w:font>
  <w:font w:name="Wingdings">
    <w:panose1 w:val="05000000000000000000"/>
    <w:charset w:val="4D"/>
    <w:family w:val="decorative"/>
    <w:pitch w:val="variable"/>
    <w:sig w:usb0="00000003" w:usb1="00000000" w:usb2="00000000" w:usb3="00000000" w:csb0="80000001" w:csb1="00000000"/>
  </w:font>
  <w:font w:name="Open Sans">
    <w:altName w:val="Segoe UI"/>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06AD" w14:textId="77777777" w:rsidR="00BE0E71" w:rsidRDefault="00000000">
    <w:pPr>
      <w:spacing w:after="26" w:line="259" w:lineRule="auto"/>
      <w:ind w:left="0" w:right="0" w:firstLine="0"/>
    </w:pPr>
    <w:r>
      <w:rPr>
        <w:rFonts w:ascii="Open Sans" w:eastAsia="Open Sans" w:hAnsi="Open Sans" w:cs="Open Sans"/>
        <w:color w:val="262626"/>
        <w:sz w:val="16"/>
      </w:rPr>
      <w:t xml:space="preserve">Biometria  </w:t>
    </w:r>
  </w:p>
  <w:p w14:paraId="05F3167C" w14:textId="77777777" w:rsidR="00BE0E71" w:rsidRDefault="00000000">
    <w:pPr>
      <w:tabs>
        <w:tab w:val="right" w:pos="9181"/>
      </w:tabs>
      <w:spacing w:after="97" w:line="259" w:lineRule="auto"/>
      <w:ind w:left="0" w:right="0" w:firstLine="0"/>
    </w:pPr>
    <w:r>
      <w:rPr>
        <w:rFonts w:ascii="Open Sans" w:eastAsia="Open Sans" w:hAnsi="Open Sans" w:cs="Open Sans"/>
        <w:color w:val="262626"/>
        <w:sz w:val="16"/>
      </w:rPr>
      <w:t xml:space="preserve">Box 89 | 751 03 UPPSALA | 010-228 50 00 |info@biometria.se | www.biometria.se </w:t>
    </w:r>
    <w:r>
      <w:rPr>
        <w:rFonts w:ascii="Open Sans" w:eastAsia="Open Sans" w:hAnsi="Open Sans" w:cs="Open Sans"/>
        <w:color w:val="262626"/>
        <w:sz w:val="16"/>
      </w:rPr>
      <w:tab/>
      <w:t xml:space="preserve"> </w:t>
    </w:r>
    <w:r>
      <w:fldChar w:fldCharType="begin"/>
    </w:r>
    <w:r>
      <w:instrText xml:space="preserve"> PAGE   \* MERGEFORMAT </w:instrText>
    </w:r>
    <w:r>
      <w:fldChar w:fldCharType="separate"/>
    </w:r>
    <w:r>
      <w:rPr>
        <w:color w:val="262626"/>
        <w:sz w:val="16"/>
      </w:rPr>
      <w:t>0</w:t>
    </w:r>
    <w:r>
      <w:rPr>
        <w:color w:val="262626"/>
        <w:sz w:val="16"/>
      </w:rPr>
      <w:fldChar w:fldCharType="end"/>
    </w:r>
    <w:r>
      <w:rPr>
        <w:rFonts w:ascii="Open Sans" w:eastAsia="Open Sans" w:hAnsi="Open Sans" w:cs="Open Sans"/>
        <w:color w:val="262626"/>
        <w:sz w:val="16"/>
      </w:rPr>
      <w:t xml:space="preserve"> (</w:t>
    </w:r>
    <w:fldSimple w:instr=" NUMPAGES   \* MERGEFORMAT ">
      <w:r>
        <w:rPr>
          <w:color w:val="262626"/>
          <w:sz w:val="16"/>
        </w:rPr>
        <w:t>27</w:t>
      </w:r>
    </w:fldSimple>
    <w:r>
      <w:rPr>
        <w:rFonts w:ascii="Open Sans" w:eastAsia="Open Sans" w:hAnsi="Open Sans" w:cs="Open Sans"/>
        <w:color w:val="262626"/>
        <w:sz w:val="16"/>
      </w:rPr>
      <w:t xml:space="preserve">) </w:t>
    </w:r>
  </w:p>
  <w:p w14:paraId="59B23B48" w14:textId="77777777" w:rsidR="00BE0E71" w:rsidRDefault="00000000">
    <w:pPr>
      <w:spacing w:after="0" w:line="259" w:lineRule="auto"/>
      <w:ind w:left="0" w:right="0" w:firstLine="0"/>
    </w:pPr>
    <w:r>
      <w:rPr>
        <w:rFonts w:ascii="Open Sans" w:eastAsia="Open Sans" w:hAnsi="Open Sans" w:cs="Open Sans"/>
        <w:color w:val="262626"/>
        <w:sz w:val="16"/>
      </w:rPr>
      <w:t>Copyright© 2019 - 2025 Biometria Ekonomisk förening. Med ensamrätt</w:t>
    </w:r>
    <w:r>
      <w:t xml:space="preserve"> </w:t>
    </w:r>
  </w:p>
  <w:p w14:paraId="259927C1" w14:textId="77777777" w:rsidR="00BE0E71" w:rsidRDefault="00000000">
    <w:pPr>
      <w:spacing w:after="0" w:line="259" w:lineRule="auto"/>
      <w:ind w:left="0" w:right="66" w:firstLine="0"/>
      <w:jc w:val="right"/>
    </w:pPr>
    <w:r>
      <w:rPr>
        <w:rFonts w:ascii="Open Sans" w:eastAsia="Open Sans" w:hAnsi="Open Sans" w:cs="Open Sans"/>
        <w:color w:val="262626"/>
        <w:sz w:val="16"/>
      </w:rPr>
      <w:t xml:space="preserve"> </w:t>
    </w:r>
    <w:r>
      <w:rPr>
        <w:rFonts w:ascii="Open Sans" w:eastAsia="Open Sans" w:hAnsi="Open Sans" w:cs="Open Sans"/>
        <w:color w:val="262626"/>
        <w:sz w:val="16"/>
      </w:rPr>
      <w:tab/>
      <w:t xml:space="preserve"> </w:t>
    </w:r>
    <w:r>
      <w:rPr>
        <w:rFonts w:ascii="Open Sans" w:eastAsia="Open Sans" w:hAnsi="Open Sans" w:cs="Open Sans"/>
        <w:color w:val="262626"/>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4DCD" w14:textId="77777777" w:rsidR="00BE0E71" w:rsidRDefault="00000000">
    <w:pPr>
      <w:spacing w:after="26" w:line="259" w:lineRule="auto"/>
      <w:ind w:left="0" w:right="0" w:firstLine="0"/>
    </w:pPr>
    <w:r>
      <w:rPr>
        <w:rFonts w:ascii="Open Sans" w:eastAsia="Open Sans" w:hAnsi="Open Sans" w:cs="Open Sans"/>
        <w:color w:val="262626"/>
        <w:sz w:val="16"/>
      </w:rPr>
      <w:t xml:space="preserve">Biometria  </w:t>
    </w:r>
  </w:p>
  <w:p w14:paraId="56C19ABF" w14:textId="77777777" w:rsidR="00BE0E71" w:rsidRDefault="00000000">
    <w:pPr>
      <w:tabs>
        <w:tab w:val="right" w:pos="9181"/>
      </w:tabs>
      <w:spacing w:after="97" w:line="259" w:lineRule="auto"/>
      <w:ind w:left="0" w:right="0" w:firstLine="0"/>
    </w:pPr>
    <w:r>
      <w:rPr>
        <w:rFonts w:ascii="Open Sans" w:eastAsia="Open Sans" w:hAnsi="Open Sans" w:cs="Open Sans"/>
        <w:color w:val="262626"/>
        <w:sz w:val="16"/>
      </w:rPr>
      <w:t xml:space="preserve">Box 89 | 751 03 UPPSALA | 010-228 50 00 |info@biometria.se | www.biometria.se </w:t>
    </w:r>
    <w:r>
      <w:rPr>
        <w:rFonts w:ascii="Open Sans" w:eastAsia="Open Sans" w:hAnsi="Open Sans" w:cs="Open Sans"/>
        <w:color w:val="262626"/>
        <w:sz w:val="16"/>
      </w:rPr>
      <w:tab/>
      <w:t xml:space="preserve"> </w:t>
    </w:r>
    <w:r>
      <w:fldChar w:fldCharType="begin"/>
    </w:r>
    <w:r>
      <w:instrText xml:space="preserve"> PAGE   \* MERGEFORMAT </w:instrText>
    </w:r>
    <w:r>
      <w:fldChar w:fldCharType="separate"/>
    </w:r>
    <w:r>
      <w:rPr>
        <w:color w:val="262626"/>
        <w:sz w:val="16"/>
      </w:rPr>
      <w:t>0</w:t>
    </w:r>
    <w:r>
      <w:rPr>
        <w:color w:val="262626"/>
        <w:sz w:val="16"/>
      </w:rPr>
      <w:fldChar w:fldCharType="end"/>
    </w:r>
    <w:r>
      <w:rPr>
        <w:rFonts w:ascii="Open Sans" w:eastAsia="Open Sans" w:hAnsi="Open Sans" w:cs="Open Sans"/>
        <w:color w:val="262626"/>
        <w:sz w:val="16"/>
      </w:rPr>
      <w:t xml:space="preserve"> (</w:t>
    </w:r>
    <w:fldSimple w:instr=" NUMPAGES   \* MERGEFORMAT ">
      <w:r>
        <w:rPr>
          <w:color w:val="262626"/>
          <w:sz w:val="16"/>
        </w:rPr>
        <w:t>27</w:t>
      </w:r>
    </w:fldSimple>
    <w:r>
      <w:rPr>
        <w:rFonts w:ascii="Open Sans" w:eastAsia="Open Sans" w:hAnsi="Open Sans" w:cs="Open Sans"/>
        <w:color w:val="262626"/>
        <w:sz w:val="16"/>
      </w:rPr>
      <w:t xml:space="preserve">) </w:t>
    </w:r>
  </w:p>
  <w:p w14:paraId="5C5A7318" w14:textId="77777777" w:rsidR="00BE0E71" w:rsidRDefault="00000000">
    <w:pPr>
      <w:spacing w:after="0" w:line="259" w:lineRule="auto"/>
      <w:ind w:left="0" w:right="0" w:firstLine="0"/>
    </w:pPr>
    <w:r>
      <w:rPr>
        <w:rFonts w:ascii="Open Sans" w:eastAsia="Open Sans" w:hAnsi="Open Sans" w:cs="Open Sans"/>
        <w:color w:val="262626"/>
        <w:sz w:val="16"/>
      </w:rPr>
      <w:t>Copyright© 2019 - 2025 Biometria Ekonomisk förening. Med ensamrätt</w:t>
    </w:r>
    <w:r>
      <w:t xml:space="preserve"> </w:t>
    </w:r>
  </w:p>
  <w:p w14:paraId="14FE342A" w14:textId="77777777" w:rsidR="00BE0E71" w:rsidRDefault="00000000">
    <w:pPr>
      <w:spacing w:after="0" w:line="259" w:lineRule="auto"/>
      <w:ind w:left="0" w:right="66" w:firstLine="0"/>
      <w:jc w:val="right"/>
    </w:pPr>
    <w:r>
      <w:rPr>
        <w:rFonts w:ascii="Open Sans" w:eastAsia="Open Sans" w:hAnsi="Open Sans" w:cs="Open Sans"/>
        <w:color w:val="262626"/>
        <w:sz w:val="16"/>
      </w:rPr>
      <w:t xml:space="preserve"> </w:t>
    </w:r>
    <w:r>
      <w:rPr>
        <w:rFonts w:ascii="Open Sans" w:eastAsia="Open Sans" w:hAnsi="Open Sans" w:cs="Open Sans"/>
        <w:color w:val="262626"/>
        <w:sz w:val="16"/>
      </w:rPr>
      <w:tab/>
      <w:t xml:space="preserve"> </w:t>
    </w:r>
    <w:r>
      <w:rPr>
        <w:rFonts w:ascii="Open Sans" w:eastAsia="Open Sans" w:hAnsi="Open Sans" w:cs="Open Sans"/>
        <w:color w:val="262626"/>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1C4C" w14:textId="77777777" w:rsidR="00BE0E71" w:rsidRDefault="00000000">
    <w:pPr>
      <w:spacing w:after="26" w:line="259" w:lineRule="auto"/>
      <w:ind w:left="0" w:right="0" w:firstLine="0"/>
    </w:pPr>
    <w:r>
      <w:rPr>
        <w:rFonts w:ascii="Open Sans" w:eastAsia="Open Sans" w:hAnsi="Open Sans" w:cs="Open Sans"/>
        <w:color w:val="262626"/>
        <w:sz w:val="16"/>
      </w:rPr>
      <w:t xml:space="preserve">Biometria  </w:t>
    </w:r>
  </w:p>
  <w:p w14:paraId="1F463C0B" w14:textId="77777777" w:rsidR="00BE0E71" w:rsidRDefault="00000000">
    <w:pPr>
      <w:tabs>
        <w:tab w:val="right" w:pos="9181"/>
      </w:tabs>
      <w:spacing w:after="97" w:line="259" w:lineRule="auto"/>
      <w:ind w:left="0" w:right="0" w:firstLine="0"/>
    </w:pPr>
    <w:r>
      <w:rPr>
        <w:rFonts w:ascii="Open Sans" w:eastAsia="Open Sans" w:hAnsi="Open Sans" w:cs="Open Sans"/>
        <w:color w:val="262626"/>
        <w:sz w:val="16"/>
      </w:rPr>
      <w:t xml:space="preserve">Box 89 | 751 03 UPPSALA | 010-228 50 00 |info@biometria.se | www.biometria.se </w:t>
    </w:r>
    <w:r>
      <w:rPr>
        <w:rFonts w:ascii="Open Sans" w:eastAsia="Open Sans" w:hAnsi="Open Sans" w:cs="Open Sans"/>
        <w:color w:val="262626"/>
        <w:sz w:val="16"/>
      </w:rPr>
      <w:tab/>
      <w:t xml:space="preserve"> </w:t>
    </w:r>
    <w:r>
      <w:fldChar w:fldCharType="begin"/>
    </w:r>
    <w:r>
      <w:instrText xml:space="preserve"> PAGE   \* MERGEFORMAT </w:instrText>
    </w:r>
    <w:r>
      <w:fldChar w:fldCharType="separate"/>
    </w:r>
    <w:r>
      <w:rPr>
        <w:color w:val="262626"/>
        <w:sz w:val="16"/>
      </w:rPr>
      <w:t>0</w:t>
    </w:r>
    <w:r>
      <w:rPr>
        <w:color w:val="262626"/>
        <w:sz w:val="16"/>
      </w:rPr>
      <w:fldChar w:fldCharType="end"/>
    </w:r>
    <w:r>
      <w:rPr>
        <w:rFonts w:ascii="Open Sans" w:eastAsia="Open Sans" w:hAnsi="Open Sans" w:cs="Open Sans"/>
        <w:color w:val="262626"/>
        <w:sz w:val="16"/>
      </w:rPr>
      <w:t xml:space="preserve"> (</w:t>
    </w:r>
    <w:fldSimple w:instr=" NUMPAGES   \* MERGEFORMAT ">
      <w:r>
        <w:rPr>
          <w:color w:val="262626"/>
          <w:sz w:val="16"/>
        </w:rPr>
        <w:t>27</w:t>
      </w:r>
    </w:fldSimple>
    <w:r>
      <w:rPr>
        <w:rFonts w:ascii="Open Sans" w:eastAsia="Open Sans" w:hAnsi="Open Sans" w:cs="Open Sans"/>
        <w:color w:val="262626"/>
        <w:sz w:val="16"/>
      </w:rPr>
      <w:t xml:space="preserve">) </w:t>
    </w:r>
  </w:p>
  <w:p w14:paraId="647A40D2" w14:textId="77777777" w:rsidR="00BE0E71" w:rsidRDefault="00000000">
    <w:pPr>
      <w:spacing w:after="0" w:line="259" w:lineRule="auto"/>
      <w:ind w:left="0" w:right="0" w:firstLine="0"/>
    </w:pPr>
    <w:r>
      <w:rPr>
        <w:rFonts w:ascii="Open Sans" w:eastAsia="Open Sans" w:hAnsi="Open Sans" w:cs="Open Sans"/>
        <w:color w:val="262626"/>
        <w:sz w:val="16"/>
      </w:rPr>
      <w:t>Copyright© 2019 - 2025 Biometria Ekonomisk förening. Med ensamrätt</w:t>
    </w:r>
    <w:r>
      <w:t xml:space="preserve"> </w:t>
    </w:r>
  </w:p>
  <w:p w14:paraId="4115956D" w14:textId="77777777" w:rsidR="00BE0E71" w:rsidRDefault="00000000">
    <w:pPr>
      <w:spacing w:after="0" w:line="259" w:lineRule="auto"/>
      <w:ind w:left="0" w:right="66" w:firstLine="0"/>
      <w:jc w:val="right"/>
    </w:pPr>
    <w:r>
      <w:rPr>
        <w:rFonts w:ascii="Open Sans" w:eastAsia="Open Sans" w:hAnsi="Open Sans" w:cs="Open Sans"/>
        <w:color w:val="262626"/>
        <w:sz w:val="16"/>
      </w:rPr>
      <w:t xml:space="preserve"> </w:t>
    </w:r>
    <w:r>
      <w:rPr>
        <w:rFonts w:ascii="Open Sans" w:eastAsia="Open Sans" w:hAnsi="Open Sans" w:cs="Open Sans"/>
        <w:color w:val="262626"/>
        <w:sz w:val="16"/>
      </w:rPr>
      <w:tab/>
      <w:t xml:space="preserve"> </w:t>
    </w:r>
    <w:r>
      <w:rPr>
        <w:rFonts w:ascii="Open Sans" w:eastAsia="Open Sans" w:hAnsi="Open Sans" w:cs="Open Sans"/>
        <w:color w:val="262626"/>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9D88" w14:textId="77777777" w:rsidR="00421492" w:rsidRDefault="00421492">
      <w:pPr>
        <w:spacing w:after="0" w:line="240" w:lineRule="auto"/>
      </w:pPr>
      <w:r>
        <w:separator/>
      </w:r>
    </w:p>
  </w:footnote>
  <w:footnote w:type="continuationSeparator" w:id="0">
    <w:p w14:paraId="0D57F5B7" w14:textId="77777777" w:rsidR="00421492" w:rsidRDefault="00421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D626" w14:textId="77777777" w:rsidR="00BE0E71" w:rsidRDefault="00000000">
    <w:pPr>
      <w:spacing w:after="275" w:line="259" w:lineRule="auto"/>
      <w:ind w:left="0" w:right="42" w:firstLine="0"/>
      <w:jc w:val="right"/>
    </w:pPr>
    <w:r>
      <w:rPr>
        <w:rFonts w:ascii="Open Sans" w:eastAsia="Open Sans" w:hAnsi="Open Sans" w:cs="Open Sans"/>
        <w:sz w:val="20"/>
      </w:rPr>
      <w:t xml:space="preserve">SDC Use Case M Hantera transportuppgifter </w:t>
    </w:r>
  </w:p>
  <w:p w14:paraId="44354DB1" w14:textId="77777777" w:rsidR="00BE0E71" w:rsidRDefault="00000000">
    <w:pPr>
      <w:tabs>
        <w:tab w:val="center" w:pos="5217"/>
        <w:tab w:val="center" w:pos="6932"/>
        <w:tab w:val="center" w:pos="8653"/>
      </w:tabs>
      <w:spacing w:after="0" w:line="259" w:lineRule="auto"/>
      <w:ind w:left="-1088"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413A73F" wp14:editId="0103C6D3">
              <wp:simplePos x="0" y="0"/>
              <wp:positionH relativeFrom="page">
                <wp:posOffset>570230</wp:posOffset>
              </wp:positionH>
              <wp:positionV relativeFrom="page">
                <wp:posOffset>447040</wp:posOffset>
              </wp:positionV>
              <wp:extent cx="1618869" cy="379730"/>
              <wp:effectExtent l="0" t="0" r="0" b="0"/>
              <wp:wrapSquare wrapText="bothSides"/>
              <wp:docPr id="53158" name="Group 53158"/>
              <wp:cNvGraphicFramePr/>
              <a:graphic xmlns:a="http://schemas.openxmlformats.org/drawingml/2006/main">
                <a:graphicData uri="http://schemas.microsoft.com/office/word/2010/wordprocessingGroup">
                  <wpg:wgp>
                    <wpg:cNvGrpSpPr/>
                    <wpg:grpSpPr>
                      <a:xfrm>
                        <a:off x="0" y="0"/>
                        <a:ext cx="1618869" cy="379730"/>
                        <a:chOff x="0" y="0"/>
                        <a:chExt cx="1618869" cy="379730"/>
                      </a:xfrm>
                    </wpg:grpSpPr>
                    <pic:pic xmlns:pic="http://schemas.openxmlformats.org/drawingml/2006/picture">
                      <pic:nvPicPr>
                        <pic:cNvPr id="53159" name="Picture 53159"/>
                        <pic:cNvPicPr/>
                      </pic:nvPicPr>
                      <pic:blipFill>
                        <a:blip r:embed="rId1"/>
                        <a:stretch>
                          <a:fillRect/>
                        </a:stretch>
                      </pic:blipFill>
                      <pic:spPr>
                        <a:xfrm>
                          <a:off x="0" y="0"/>
                          <a:ext cx="1618869" cy="379730"/>
                        </a:xfrm>
                        <a:prstGeom prst="rect">
                          <a:avLst/>
                        </a:prstGeom>
                      </pic:spPr>
                    </pic:pic>
                    <wps:wsp>
                      <wps:cNvPr id="53160" name="Rectangle 53160"/>
                      <wps:cNvSpPr/>
                      <wps:spPr>
                        <a:xfrm>
                          <a:off x="833755" y="48549"/>
                          <a:ext cx="48308" cy="253027"/>
                        </a:xfrm>
                        <a:prstGeom prst="rect">
                          <a:avLst/>
                        </a:prstGeom>
                        <a:ln>
                          <a:noFill/>
                        </a:ln>
                      </wps:spPr>
                      <wps:txbx>
                        <w:txbxContent>
                          <w:p w14:paraId="26753906" w14:textId="77777777" w:rsidR="00BE0E71"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0413A73F" id="Group 53158" o:spid="_x0000_s1036" style="position:absolute;left:0;text-align:left;margin-left:44.9pt;margin-top:35.2pt;width:127.45pt;height:29.9pt;z-index:251658240;mso-position-horizontal-relative:page;mso-position-vertical-relative:page" coordsize="16188,37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159" o:spid="_x0000_s1037" type="#_x0000_t75" style="position:absolute;width:16188;height:37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">
                <v:imagedata r:id="rId2" o:title=""/>
              </v:shape>
              <v:rect id="Rectangle 53160" o:spid="_x0000_s1038" style="position:absolute;left:8337;top:485;width:483;height:2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" filled="f" stroked="f">
                <v:textbox inset="0,0,0,0">
                  <w:txbxContent>
                    <w:p w14:paraId="26753906" w14:textId="77777777" w:rsidR="00BE0E71" w:rsidRDefault="00000000">
                      <w:pPr>
                        <w:spacing w:after="160" w:line="259" w:lineRule="auto"/>
                        <w:ind w:left="0" w:right="0" w:firstLine="0"/>
                      </w:pPr>
                      <w:r>
                        <w:t xml:space="preserve"> </w:t>
                      </w:r>
                    </w:p>
                  </w:txbxContent>
                </v:textbox>
              </v:rect>
              <w10:wrap type="square" anchorx="page" anchory="page"/>
            </v:group>
          </w:pict>
        </mc:Fallback>
      </mc:AlternateContent>
    </w:r>
    <w:r>
      <w:rPr>
        <w:rFonts w:ascii="Open Sans" w:eastAsia="Open Sans" w:hAnsi="Open Sans" w:cs="Open Sans"/>
        <w:color w:val="808080"/>
        <w:sz w:val="32"/>
      </w:rPr>
      <w:tab/>
      <w:t xml:space="preserve"> </w:t>
    </w:r>
    <w:r>
      <w:rPr>
        <w:rFonts w:ascii="Open Sans" w:eastAsia="Open Sans" w:hAnsi="Open Sans" w:cs="Open Sans"/>
        <w:color w:val="808080"/>
        <w:sz w:val="32"/>
      </w:rPr>
      <w:tab/>
    </w:r>
    <w:r>
      <w:rPr>
        <w:rFonts w:ascii="Open Sans" w:eastAsia="Open Sans" w:hAnsi="Open Sans" w:cs="Open Sans"/>
        <w:sz w:val="16"/>
      </w:rPr>
      <w:t xml:space="preserve">Datum  </w:t>
    </w:r>
    <w:r>
      <w:rPr>
        <w:rFonts w:ascii="Open Sans" w:eastAsia="Open Sans" w:hAnsi="Open Sans" w:cs="Open Sans"/>
        <w:sz w:val="16"/>
      </w:rPr>
      <w:tab/>
      <w:t xml:space="preserve">Version </w:t>
    </w:r>
  </w:p>
  <w:p w14:paraId="4BF249A1" w14:textId="77777777" w:rsidR="00BE0E71" w:rsidRDefault="00000000">
    <w:pPr>
      <w:tabs>
        <w:tab w:val="center" w:pos="6667"/>
        <w:tab w:val="center" w:pos="8738"/>
      </w:tabs>
      <w:spacing w:after="0" w:line="259" w:lineRule="auto"/>
      <w:ind w:left="0" w:right="0" w:firstLine="0"/>
    </w:pPr>
    <w:r>
      <w:rPr>
        <w:rFonts w:ascii="Calibri" w:eastAsia="Calibri" w:hAnsi="Calibri" w:cs="Calibri"/>
      </w:rPr>
      <w:tab/>
    </w:r>
    <w:r>
      <w:rPr>
        <w:rFonts w:ascii="Open Sans" w:eastAsia="Open Sans" w:hAnsi="Open Sans" w:cs="Open Sans"/>
        <w:sz w:val="20"/>
      </w:rPr>
      <w:t xml:space="preserve">2025-08-21 </w:t>
    </w:r>
    <w:r>
      <w:rPr>
        <w:rFonts w:ascii="Open Sans" w:eastAsia="Open Sans" w:hAnsi="Open Sans" w:cs="Open Sans"/>
        <w:sz w:val="20"/>
      </w:rPr>
      <w:tab/>
      <w:t xml:space="preserve">21.0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EC5" w14:textId="77777777" w:rsidR="00BE0E71" w:rsidRDefault="00000000">
    <w:pPr>
      <w:spacing w:after="275" w:line="259" w:lineRule="auto"/>
      <w:ind w:left="0" w:right="42" w:firstLine="0"/>
      <w:jc w:val="right"/>
    </w:pPr>
    <w:r>
      <w:rPr>
        <w:rFonts w:ascii="Open Sans" w:eastAsia="Open Sans" w:hAnsi="Open Sans" w:cs="Open Sans"/>
        <w:sz w:val="20"/>
      </w:rPr>
      <w:t xml:space="preserve">SDC Use Case M Hantera transportuppgifter </w:t>
    </w:r>
  </w:p>
  <w:p w14:paraId="25843F55" w14:textId="77777777" w:rsidR="00BE0E71" w:rsidRDefault="00000000">
    <w:pPr>
      <w:tabs>
        <w:tab w:val="center" w:pos="5217"/>
        <w:tab w:val="center" w:pos="6932"/>
        <w:tab w:val="center" w:pos="8653"/>
      </w:tabs>
      <w:spacing w:after="0" w:line="259" w:lineRule="auto"/>
      <w:ind w:left="-1088" w:righ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8EF4334" wp14:editId="5DF1DE5C">
              <wp:simplePos x="0" y="0"/>
              <wp:positionH relativeFrom="page">
                <wp:posOffset>570230</wp:posOffset>
              </wp:positionH>
              <wp:positionV relativeFrom="page">
                <wp:posOffset>447040</wp:posOffset>
              </wp:positionV>
              <wp:extent cx="1618869" cy="379730"/>
              <wp:effectExtent l="0" t="0" r="0" b="0"/>
              <wp:wrapSquare wrapText="bothSides"/>
              <wp:docPr id="53065" name="Group 53065"/>
              <wp:cNvGraphicFramePr/>
              <a:graphic xmlns:a="http://schemas.openxmlformats.org/drawingml/2006/main">
                <a:graphicData uri="http://schemas.microsoft.com/office/word/2010/wordprocessingGroup">
                  <wpg:wgp>
                    <wpg:cNvGrpSpPr/>
                    <wpg:grpSpPr>
                      <a:xfrm>
                        <a:off x="0" y="0"/>
                        <a:ext cx="1618869" cy="379730"/>
                        <a:chOff x="0" y="0"/>
                        <a:chExt cx="1618869" cy="379730"/>
                      </a:xfrm>
                    </wpg:grpSpPr>
                    <pic:pic xmlns:pic="http://schemas.openxmlformats.org/drawingml/2006/picture">
                      <pic:nvPicPr>
                        <pic:cNvPr id="53066" name="Picture 53066"/>
                        <pic:cNvPicPr/>
                      </pic:nvPicPr>
                      <pic:blipFill>
                        <a:blip r:embed="rId1"/>
                        <a:stretch>
                          <a:fillRect/>
                        </a:stretch>
                      </pic:blipFill>
                      <pic:spPr>
                        <a:xfrm>
                          <a:off x="0" y="0"/>
                          <a:ext cx="1618869" cy="379730"/>
                        </a:xfrm>
                        <a:prstGeom prst="rect">
                          <a:avLst/>
                        </a:prstGeom>
                      </pic:spPr>
                    </pic:pic>
                    <wps:wsp>
                      <wps:cNvPr id="53067" name="Rectangle 53067"/>
                      <wps:cNvSpPr/>
                      <wps:spPr>
                        <a:xfrm>
                          <a:off x="833755" y="48549"/>
                          <a:ext cx="48308" cy="253027"/>
                        </a:xfrm>
                        <a:prstGeom prst="rect">
                          <a:avLst/>
                        </a:prstGeom>
                        <a:ln>
                          <a:noFill/>
                        </a:ln>
                      </wps:spPr>
                      <wps:txbx>
                        <w:txbxContent>
                          <w:p w14:paraId="3B7D6B94" w14:textId="77777777" w:rsidR="00BE0E71"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08EF4334" id="Group 53065" o:spid="_x0000_s1039" style="position:absolute;left:0;text-align:left;margin-left:44.9pt;margin-top:35.2pt;width:127.45pt;height:29.9pt;z-index:251659264;mso-position-horizontal-relative:page;mso-position-vertical-relative:page" coordsize="16188,37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66" o:spid="_x0000_s1040" type="#_x0000_t75" style="position:absolute;width:16188;height:37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">
                <v:imagedata r:id="rId2" o:title=""/>
              </v:shape>
              <v:rect id="Rectangle 53067" o:spid="_x0000_s1041" style="position:absolute;left:8337;top:485;width:483;height:2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" filled="f" stroked="f">
                <v:textbox inset="0,0,0,0">
                  <w:txbxContent>
                    <w:p w14:paraId="3B7D6B94" w14:textId="77777777" w:rsidR="00BE0E71" w:rsidRDefault="00000000">
                      <w:pPr>
                        <w:spacing w:after="160" w:line="259" w:lineRule="auto"/>
                        <w:ind w:left="0" w:right="0" w:firstLine="0"/>
                      </w:pPr>
                      <w:r>
                        <w:t xml:space="preserve"> </w:t>
                      </w:r>
                    </w:p>
                  </w:txbxContent>
                </v:textbox>
              </v:rect>
              <w10:wrap type="square" anchorx="page" anchory="page"/>
            </v:group>
          </w:pict>
        </mc:Fallback>
      </mc:AlternateContent>
    </w:r>
    <w:r>
      <w:rPr>
        <w:rFonts w:ascii="Open Sans" w:eastAsia="Open Sans" w:hAnsi="Open Sans" w:cs="Open Sans"/>
        <w:color w:val="808080"/>
        <w:sz w:val="32"/>
      </w:rPr>
      <w:tab/>
      <w:t xml:space="preserve"> </w:t>
    </w:r>
    <w:r>
      <w:rPr>
        <w:rFonts w:ascii="Open Sans" w:eastAsia="Open Sans" w:hAnsi="Open Sans" w:cs="Open Sans"/>
        <w:color w:val="808080"/>
        <w:sz w:val="32"/>
      </w:rPr>
      <w:tab/>
    </w:r>
    <w:r>
      <w:rPr>
        <w:rFonts w:ascii="Open Sans" w:eastAsia="Open Sans" w:hAnsi="Open Sans" w:cs="Open Sans"/>
        <w:sz w:val="16"/>
      </w:rPr>
      <w:t xml:space="preserve">Datum  </w:t>
    </w:r>
    <w:r>
      <w:rPr>
        <w:rFonts w:ascii="Open Sans" w:eastAsia="Open Sans" w:hAnsi="Open Sans" w:cs="Open Sans"/>
        <w:sz w:val="16"/>
      </w:rPr>
      <w:tab/>
      <w:t xml:space="preserve">Version </w:t>
    </w:r>
  </w:p>
  <w:p w14:paraId="5D7E6BC8" w14:textId="77777777" w:rsidR="00BE0E71" w:rsidRDefault="00000000">
    <w:pPr>
      <w:tabs>
        <w:tab w:val="center" w:pos="6667"/>
        <w:tab w:val="center" w:pos="8738"/>
      </w:tabs>
      <w:spacing w:after="0" w:line="259" w:lineRule="auto"/>
      <w:ind w:left="0" w:right="0" w:firstLine="0"/>
    </w:pPr>
    <w:r>
      <w:rPr>
        <w:rFonts w:ascii="Calibri" w:eastAsia="Calibri" w:hAnsi="Calibri" w:cs="Calibri"/>
      </w:rPr>
      <w:tab/>
    </w:r>
    <w:r>
      <w:rPr>
        <w:rFonts w:ascii="Open Sans" w:eastAsia="Open Sans" w:hAnsi="Open Sans" w:cs="Open Sans"/>
        <w:sz w:val="20"/>
      </w:rPr>
      <w:t xml:space="preserve">2025-08-21 </w:t>
    </w:r>
    <w:r>
      <w:rPr>
        <w:rFonts w:ascii="Open Sans" w:eastAsia="Open Sans" w:hAnsi="Open Sans" w:cs="Open Sans"/>
        <w:sz w:val="20"/>
      </w:rPr>
      <w:tab/>
      <w:t xml:space="preserve">21.0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8906" w14:textId="77777777" w:rsidR="00BE0E71" w:rsidRDefault="00000000">
    <w:pPr>
      <w:spacing w:after="275" w:line="259" w:lineRule="auto"/>
      <w:ind w:left="0" w:right="42" w:firstLine="0"/>
      <w:jc w:val="right"/>
    </w:pPr>
    <w:r>
      <w:rPr>
        <w:rFonts w:ascii="Open Sans" w:eastAsia="Open Sans" w:hAnsi="Open Sans" w:cs="Open Sans"/>
        <w:sz w:val="20"/>
      </w:rPr>
      <w:t xml:space="preserve">SDC Use Case M Hantera transportuppgifter </w:t>
    </w:r>
  </w:p>
  <w:p w14:paraId="138284DF" w14:textId="77777777" w:rsidR="00BE0E71" w:rsidRDefault="00000000">
    <w:pPr>
      <w:tabs>
        <w:tab w:val="center" w:pos="5217"/>
        <w:tab w:val="center" w:pos="6932"/>
        <w:tab w:val="center" w:pos="8653"/>
      </w:tabs>
      <w:spacing w:after="0" w:line="259" w:lineRule="auto"/>
      <w:ind w:left="-1088" w:righ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2EC44CE" wp14:editId="5D1858BE">
              <wp:simplePos x="0" y="0"/>
              <wp:positionH relativeFrom="page">
                <wp:posOffset>570230</wp:posOffset>
              </wp:positionH>
              <wp:positionV relativeFrom="page">
                <wp:posOffset>447040</wp:posOffset>
              </wp:positionV>
              <wp:extent cx="1618869" cy="379730"/>
              <wp:effectExtent l="0" t="0" r="0" b="0"/>
              <wp:wrapSquare wrapText="bothSides"/>
              <wp:docPr id="52972" name="Group 52972"/>
              <wp:cNvGraphicFramePr/>
              <a:graphic xmlns:a="http://schemas.openxmlformats.org/drawingml/2006/main">
                <a:graphicData uri="http://schemas.microsoft.com/office/word/2010/wordprocessingGroup">
                  <wpg:wgp>
                    <wpg:cNvGrpSpPr/>
                    <wpg:grpSpPr>
                      <a:xfrm>
                        <a:off x="0" y="0"/>
                        <a:ext cx="1618869" cy="379730"/>
                        <a:chOff x="0" y="0"/>
                        <a:chExt cx="1618869" cy="379730"/>
                      </a:xfrm>
                    </wpg:grpSpPr>
                    <pic:pic xmlns:pic="http://schemas.openxmlformats.org/drawingml/2006/picture">
                      <pic:nvPicPr>
                        <pic:cNvPr id="52973" name="Picture 52973"/>
                        <pic:cNvPicPr/>
                      </pic:nvPicPr>
                      <pic:blipFill>
                        <a:blip r:embed="rId1"/>
                        <a:stretch>
                          <a:fillRect/>
                        </a:stretch>
                      </pic:blipFill>
                      <pic:spPr>
                        <a:xfrm>
                          <a:off x="0" y="0"/>
                          <a:ext cx="1618869" cy="379730"/>
                        </a:xfrm>
                        <a:prstGeom prst="rect">
                          <a:avLst/>
                        </a:prstGeom>
                      </pic:spPr>
                    </pic:pic>
                    <wps:wsp>
                      <wps:cNvPr id="52974" name="Rectangle 52974"/>
                      <wps:cNvSpPr/>
                      <wps:spPr>
                        <a:xfrm>
                          <a:off x="833755" y="48549"/>
                          <a:ext cx="48308" cy="253027"/>
                        </a:xfrm>
                        <a:prstGeom prst="rect">
                          <a:avLst/>
                        </a:prstGeom>
                        <a:ln>
                          <a:noFill/>
                        </a:ln>
                      </wps:spPr>
                      <wps:txbx>
                        <w:txbxContent>
                          <w:p w14:paraId="4B62A55C" w14:textId="77777777" w:rsidR="00BE0E71"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22EC44CE" id="Group 52972" o:spid="_x0000_s1042" style="position:absolute;left:0;text-align:left;margin-left:44.9pt;margin-top:35.2pt;width:127.45pt;height:29.9pt;z-index:251660288;mso-position-horizontal-relative:page;mso-position-vertical-relative:page" coordsize="16188,37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973" o:spid="_x0000_s1043" type="#_x0000_t75" style="position:absolute;width:16188;height:37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">
                <v:imagedata r:id="rId2" o:title=""/>
              </v:shape>
              <v:rect id="Rectangle 52974" o:spid="_x0000_s1044" style="position:absolute;left:8337;top:485;width:483;height:25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" filled="f" stroked="f">
                <v:textbox inset="0,0,0,0">
                  <w:txbxContent>
                    <w:p w14:paraId="4B62A55C" w14:textId="77777777" w:rsidR="00BE0E71" w:rsidRDefault="00000000">
                      <w:pPr>
                        <w:spacing w:after="160" w:line="259" w:lineRule="auto"/>
                        <w:ind w:left="0" w:right="0" w:firstLine="0"/>
                      </w:pPr>
                      <w:r>
                        <w:t xml:space="preserve"> </w:t>
                      </w:r>
                    </w:p>
                  </w:txbxContent>
                </v:textbox>
              </v:rect>
              <w10:wrap type="square" anchorx="page" anchory="page"/>
            </v:group>
          </w:pict>
        </mc:Fallback>
      </mc:AlternateContent>
    </w:r>
    <w:r>
      <w:rPr>
        <w:rFonts w:ascii="Open Sans" w:eastAsia="Open Sans" w:hAnsi="Open Sans" w:cs="Open Sans"/>
        <w:color w:val="808080"/>
        <w:sz w:val="32"/>
      </w:rPr>
      <w:tab/>
      <w:t xml:space="preserve"> </w:t>
    </w:r>
    <w:r>
      <w:rPr>
        <w:rFonts w:ascii="Open Sans" w:eastAsia="Open Sans" w:hAnsi="Open Sans" w:cs="Open Sans"/>
        <w:color w:val="808080"/>
        <w:sz w:val="32"/>
      </w:rPr>
      <w:tab/>
    </w:r>
    <w:r>
      <w:rPr>
        <w:rFonts w:ascii="Open Sans" w:eastAsia="Open Sans" w:hAnsi="Open Sans" w:cs="Open Sans"/>
        <w:sz w:val="16"/>
      </w:rPr>
      <w:t xml:space="preserve">Datum  </w:t>
    </w:r>
    <w:r>
      <w:rPr>
        <w:rFonts w:ascii="Open Sans" w:eastAsia="Open Sans" w:hAnsi="Open Sans" w:cs="Open Sans"/>
        <w:sz w:val="16"/>
      </w:rPr>
      <w:tab/>
      <w:t xml:space="preserve">Version </w:t>
    </w:r>
  </w:p>
  <w:p w14:paraId="113022C0" w14:textId="77777777" w:rsidR="00BE0E71" w:rsidRDefault="00000000">
    <w:pPr>
      <w:tabs>
        <w:tab w:val="center" w:pos="6667"/>
        <w:tab w:val="center" w:pos="8738"/>
      </w:tabs>
      <w:spacing w:after="0" w:line="259" w:lineRule="auto"/>
      <w:ind w:left="0" w:right="0" w:firstLine="0"/>
    </w:pPr>
    <w:r>
      <w:rPr>
        <w:rFonts w:ascii="Calibri" w:eastAsia="Calibri" w:hAnsi="Calibri" w:cs="Calibri"/>
      </w:rPr>
      <w:tab/>
    </w:r>
    <w:r>
      <w:rPr>
        <w:rFonts w:ascii="Open Sans" w:eastAsia="Open Sans" w:hAnsi="Open Sans" w:cs="Open Sans"/>
        <w:sz w:val="20"/>
      </w:rPr>
      <w:t xml:space="preserve">2025-08-21 </w:t>
    </w:r>
    <w:r>
      <w:rPr>
        <w:rFonts w:ascii="Open Sans" w:eastAsia="Open Sans" w:hAnsi="Open Sans" w:cs="Open Sans"/>
        <w:sz w:val="20"/>
      </w:rPr>
      <w:tab/>
      <w:t xml:space="preserve">21.0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695"/>
    <w:multiLevelType w:val="hybridMultilevel"/>
    <w:tmpl w:val="D15088BC"/>
    <w:lvl w:ilvl="0" w:tplc="116807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0C4BC">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22A1B6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7403BE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724B4BA">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D36DCE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688AD80">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B689DCE">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5ACE9CA">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304097"/>
    <w:multiLevelType w:val="hybridMultilevel"/>
    <w:tmpl w:val="4F82890E"/>
    <w:lvl w:ilvl="0" w:tplc="6382EF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A04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A6EF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4875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F8D1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CC46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E410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81F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F234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85176"/>
    <w:multiLevelType w:val="hybridMultilevel"/>
    <w:tmpl w:val="C96A6CD2"/>
    <w:lvl w:ilvl="0" w:tplc="0DFA7E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6A43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8C54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1C22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624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4823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1C54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BC40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CC64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019B3"/>
    <w:multiLevelType w:val="hybridMultilevel"/>
    <w:tmpl w:val="3EB28796"/>
    <w:lvl w:ilvl="0" w:tplc="2FECDC1A">
      <w:start w:val="1"/>
      <w:numFmt w:val="bullet"/>
      <w:lvlText w:val="-"/>
      <w:lvlJc w:val="left"/>
      <w:pPr>
        <w:ind w:left="12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1" w:tplc="8B70E244">
      <w:start w:val="1"/>
      <w:numFmt w:val="bullet"/>
      <w:lvlText w:val="o"/>
      <w:lvlJc w:val="left"/>
      <w:pPr>
        <w:ind w:left="108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2" w:tplc="DEBED95E">
      <w:start w:val="1"/>
      <w:numFmt w:val="bullet"/>
      <w:lvlText w:val="▪"/>
      <w:lvlJc w:val="left"/>
      <w:pPr>
        <w:ind w:left="180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3" w:tplc="791C940A">
      <w:start w:val="1"/>
      <w:numFmt w:val="bullet"/>
      <w:lvlText w:val="•"/>
      <w:lvlJc w:val="left"/>
      <w:pPr>
        <w:ind w:left="252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4" w:tplc="E05CB226">
      <w:start w:val="1"/>
      <w:numFmt w:val="bullet"/>
      <w:lvlText w:val="o"/>
      <w:lvlJc w:val="left"/>
      <w:pPr>
        <w:ind w:left="324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5" w:tplc="C7F6ACC4">
      <w:start w:val="1"/>
      <w:numFmt w:val="bullet"/>
      <w:lvlText w:val="▪"/>
      <w:lvlJc w:val="left"/>
      <w:pPr>
        <w:ind w:left="396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6" w:tplc="5968690E">
      <w:start w:val="1"/>
      <w:numFmt w:val="bullet"/>
      <w:lvlText w:val="•"/>
      <w:lvlJc w:val="left"/>
      <w:pPr>
        <w:ind w:left="468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7" w:tplc="AFE8E592">
      <w:start w:val="1"/>
      <w:numFmt w:val="bullet"/>
      <w:lvlText w:val="o"/>
      <w:lvlJc w:val="left"/>
      <w:pPr>
        <w:ind w:left="540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8" w:tplc="D7A6B5B0">
      <w:start w:val="1"/>
      <w:numFmt w:val="bullet"/>
      <w:lvlText w:val="▪"/>
      <w:lvlJc w:val="left"/>
      <w:pPr>
        <w:ind w:left="6120"/>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7E15EC"/>
    <w:multiLevelType w:val="hybridMultilevel"/>
    <w:tmpl w:val="6472ED46"/>
    <w:lvl w:ilvl="0" w:tplc="1C1490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E8222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A26A530">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E09B7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45670F8">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B1C46A0">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E6B69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D28A1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F2A4CD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DF41E4"/>
    <w:multiLevelType w:val="hybridMultilevel"/>
    <w:tmpl w:val="0C22F21E"/>
    <w:lvl w:ilvl="0" w:tplc="1A8012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ECE2E">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F706304">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6649A3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608742">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BAAF88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B84EE4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B86E7C">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758ACA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5D19E5"/>
    <w:multiLevelType w:val="hybridMultilevel"/>
    <w:tmpl w:val="5A26CC22"/>
    <w:lvl w:ilvl="0" w:tplc="EDFA11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6273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BE45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21D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F886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CE88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5864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F6C4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D65C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034BBD"/>
    <w:multiLevelType w:val="hybridMultilevel"/>
    <w:tmpl w:val="91641276"/>
    <w:lvl w:ilvl="0" w:tplc="C03C5A2E">
      <w:start w:val="1"/>
      <w:numFmt w:val="bullet"/>
      <w:lvlText w:val="▪"/>
      <w:lvlJc w:val="left"/>
      <w:pPr>
        <w:ind w:left="1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9A5BC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18480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E1628FC">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28463E">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B6D8E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D656EA">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32EBF8">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BC1402">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7E0A2E"/>
    <w:multiLevelType w:val="hybridMultilevel"/>
    <w:tmpl w:val="546E57B0"/>
    <w:lvl w:ilvl="0" w:tplc="5B6CDB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6190A">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6B64928">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BF467DE">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EE2C1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44DF3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D92699E">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C5E4D8E">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C2C6D3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CC6A65"/>
    <w:multiLevelType w:val="hybridMultilevel"/>
    <w:tmpl w:val="D670FDF8"/>
    <w:lvl w:ilvl="0" w:tplc="9B2E9CCC">
      <w:start w:val="1"/>
      <w:numFmt w:val="bullet"/>
      <w:lvlText w:val="-"/>
      <w:lvlJc w:val="left"/>
      <w:pPr>
        <w:ind w:left="12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1" w:tplc="B70E04C6">
      <w:start w:val="1"/>
      <w:numFmt w:val="bullet"/>
      <w:lvlText w:val="o"/>
      <w:lvlJc w:val="left"/>
      <w:pPr>
        <w:ind w:left="113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2" w:tplc="93B4F55A">
      <w:start w:val="1"/>
      <w:numFmt w:val="bullet"/>
      <w:lvlText w:val="▪"/>
      <w:lvlJc w:val="left"/>
      <w:pPr>
        <w:ind w:left="185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3" w:tplc="1B20EB0C">
      <w:start w:val="1"/>
      <w:numFmt w:val="bullet"/>
      <w:lvlText w:val="•"/>
      <w:lvlJc w:val="left"/>
      <w:pPr>
        <w:ind w:left="257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4" w:tplc="C1E2961E">
      <w:start w:val="1"/>
      <w:numFmt w:val="bullet"/>
      <w:lvlText w:val="o"/>
      <w:lvlJc w:val="left"/>
      <w:pPr>
        <w:ind w:left="329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5" w:tplc="A4CEEBC4">
      <w:start w:val="1"/>
      <w:numFmt w:val="bullet"/>
      <w:lvlText w:val="▪"/>
      <w:lvlJc w:val="left"/>
      <w:pPr>
        <w:ind w:left="401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6" w:tplc="73B43666">
      <w:start w:val="1"/>
      <w:numFmt w:val="bullet"/>
      <w:lvlText w:val="•"/>
      <w:lvlJc w:val="left"/>
      <w:pPr>
        <w:ind w:left="473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7" w:tplc="2FECD0F2">
      <w:start w:val="1"/>
      <w:numFmt w:val="bullet"/>
      <w:lvlText w:val="o"/>
      <w:lvlJc w:val="left"/>
      <w:pPr>
        <w:ind w:left="545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lvl w:ilvl="8" w:tplc="793C6224">
      <w:start w:val="1"/>
      <w:numFmt w:val="bullet"/>
      <w:lvlText w:val="▪"/>
      <w:lvlJc w:val="left"/>
      <w:pPr>
        <w:ind w:left="6175"/>
      </w:pPr>
      <w:rPr>
        <w:rFonts w:ascii="Noto Serif" w:eastAsia="Noto Serif" w:hAnsi="Noto Serif" w:cs="Noto Serif"/>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F90B21"/>
    <w:multiLevelType w:val="multilevel"/>
    <w:tmpl w:val="1F382000"/>
    <w:lvl w:ilvl="0">
      <w:start w:val="1"/>
      <w:numFmt w:val="decimal"/>
      <w:pStyle w:val="Heading1"/>
      <w:lvlText w:val="%1"/>
      <w:lvlJc w:val="left"/>
      <w:pPr>
        <w:ind w:left="0"/>
      </w:pPr>
      <w:rPr>
        <w:rFonts w:ascii="Open Sans" w:eastAsia="Open Sans" w:hAnsi="Open Sans" w:cs="Open Sans"/>
        <w:b/>
        <w:bCs/>
        <w:i w:val="0"/>
        <w:strike w:val="0"/>
        <w:dstrike w:val="0"/>
        <w:color w:val="35962B"/>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Open Sans" w:eastAsia="Open Sans" w:hAnsi="Open Sans" w:cs="Open Sans"/>
        <w:b w:val="0"/>
        <w:i w:val="0"/>
        <w:strike w:val="0"/>
        <w:dstrike w:val="0"/>
        <w:color w:val="000000"/>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Open Sans" w:eastAsia="Open Sans" w:hAnsi="Open Sans" w:cs="Open Sans"/>
        <w:b/>
        <w:bCs/>
        <w:i w:val="0"/>
        <w:strike w:val="0"/>
        <w:dstrike w:val="0"/>
        <w:color w:val="000000"/>
        <w:sz w:val="24"/>
        <w:szCs w:val="24"/>
        <w:u w:val="none" w:color="000000"/>
        <w:bdr w:val="none" w:sz="0" w:space="0" w:color="auto"/>
        <w:shd w:val="clear" w:color="auto" w:fill="auto"/>
        <w:vertAlign w:val="baseline"/>
      </w:rPr>
    </w:lvl>
  </w:abstractNum>
  <w:num w:numId="1" w16cid:durableId="785660632">
    <w:abstractNumId w:val="3"/>
  </w:num>
  <w:num w:numId="2" w16cid:durableId="548961581">
    <w:abstractNumId w:val="9"/>
  </w:num>
  <w:num w:numId="3" w16cid:durableId="766778134">
    <w:abstractNumId w:val="7"/>
  </w:num>
  <w:num w:numId="4" w16cid:durableId="1411465475">
    <w:abstractNumId w:val="6"/>
  </w:num>
  <w:num w:numId="5" w16cid:durableId="1561863050">
    <w:abstractNumId w:val="1"/>
  </w:num>
  <w:num w:numId="6" w16cid:durableId="2047366303">
    <w:abstractNumId w:val="4"/>
  </w:num>
  <w:num w:numId="7" w16cid:durableId="2037386375">
    <w:abstractNumId w:val="0"/>
  </w:num>
  <w:num w:numId="8" w16cid:durableId="82646821">
    <w:abstractNumId w:val="5"/>
  </w:num>
  <w:num w:numId="9" w16cid:durableId="985164538">
    <w:abstractNumId w:val="2"/>
  </w:num>
  <w:num w:numId="10" w16cid:durableId="1837500487">
    <w:abstractNumId w:val="8"/>
  </w:num>
  <w:num w:numId="11" w16cid:durableId="15275976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71"/>
    <w:rsid w:val="00014470"/>
    <w:rsid w:val="00257ED6"/>
    <w:rsid w:val="00421492"/>
    <w:rsid w:val="00BE0E71"/>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26C246BC"/>
  <w15:docId w15:val="{26D2D44A-C03E-FD4A-8E11-3DD8FBB2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57" w:hanging="10"/>
    </w:pPr>
    <w:rPr>
      <w:rFonts w:ascii="Noto Serif" w:eastAsia="Noto Serif" w:hAnsi="Noto Serif" w:cs="Times New Roman"/>
      <w:color w:val="000000"/>
      <w:sz w:val="22"/>
      <w:lang w:val="en" w:eastAsia="en"/>
    </w:rPr>
  </w:style>
  <w:style w:type="paragraph" w:styleId="Heading1">
    <w:name w:val="heading 1"/>
    <w:next w:val="Normal"/>
    <w:link w:val="Heading1Char"/>
    <w:uiPriority w:val="9"/>
    <w:qFormat/>
    <w:pPr>
      <w:keepNext/>
      <w:keepLines/>
      <w:numPr>
        <w:numId w:val="11"/>
      </w:numPr>
      <w:spacing w:after="13" w:line="250" w:lineRule="auto"/>
      <w:ind w:left="10" w:hanging="10"/>
      <w:outlineLvl w:val="0"/>
    </w:pPr>
    <w:rPr>
      <w:rFonts w:ascii="Open Sans" w:eastAsia="Open Sans" w:hAnsi="Open Sans" w:cs="Open Sans"/>
      <w:b/>
      <w:color w:val="35962B"/>
      <w:sz w:val="32"/>
    </w:rPr>
  </w:style>
  <w:style w:type="paragraph" w:styleId="Heading2">
    <w:name w:val="heading 2"/>
    <w:next w:val="Normal"/>
    <w:link w:val="Heading2Char"/>
    <w:uiPriority w:val="9"/>
    <w:unhideWhenUsed/>
    <w:qFormat/>
    <w:pPr>
      <w:keepNext/>
      <w:keepLines/>
      <w:numPr>
        <w:ilvl w:val="1"/>
        <w:numId w:val="11"/>
      </w:numPr>
      <w:spacing w:after="12" w:line="249" w:lineRule="auto"/>
      <w:ind w:left="10" w:hanging="10"/>
      <w:outlineLvl w:val="1"/>
    </w:pPr>
    <w:rPr>
      <w:rFonts w:ascii="Open Sans" w:eastAsia="Open Sans" w:hAnsi="Open Sans" w:cs="Open Sans"/>
      <w:color w:val="000000"/>
      <w:sz w:val="28"/>
    </w:rPr>
  </w:style>
  <w:style w:type="paragraph" w:styleId="Heading3">
    <w:name w:val="heading 3"/>
    <w:next w:val="Normal"/>
    <w:link w:val="Heading3Char"/>
    <w:uiPriority w:val="9"/>
    <w:unhideWhenUsed/>
    <w:qFormat/>
    <w:pPr>
      <w:keepNext/>
      <w:keepLines/>
      <w:numPr>
        <w:ilvl w:val="2"/>
        <w:numId w:val="11"/>
      </w:numPr>
      <w:spacing w:after="15" w:line="259" w:lineRule="auto"/>
      <w:ind w:left="10" w:hanging="10"/>
      <w:outlineLvl w:val="2"/>
    </w:pPr>
    <w:rPr>
      <w:rFonts w:ascii="Open Sans" w:eastAsia="Open Sans" w:hAnsi="Open Sans" w:cs="Open Sans"/>
      <w:b/>
      <w:color w:val="000000"/>
    </w:rPr>
  </w:style>
  <w:style w:type="paragraph" w:styleId="Heading4">
    <w:name w:val="heading 4"/>
    <w:next w:val="Normal"/>
    <w:link w:val="Heading4Char"/>
    <w:uiPriority w:val="9"/>
    <w:unhideWhenUsed/>
    <w:qFormat/>
    <w:pPr>
      <w:keepNext/>
      <w:keepLines/>
      <w:spacing w:after="39" w:line="250" w:lineRule="auto"/>
      <w:ind w:left="10" w:hanging="10"/>
      <w:outlineLvl w:val="3"/>
    </w:pPr>
    <w:rPr>
      <w:rFonts w:ascii="Courier New" w:eastAsia="Courier New" w:hAnsi="Courier New" w:cs="Courier New"/>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ourier New" w:eastAsia="Courier New" w:hAnsi="Courier New" w:cs="Courier New"/>
      <w:i/>
      <w:color w:val="000000"/>
      <w:sz w:val="22"/>
    </w:rPr>
  </w:style>
  <w:style w:type="character" w:customStyle="1" w:styleId="Heading3Char">
    <w:name w:val="Heading 3 Char"/>
    <w:link w:val="Heading3"/>
    <w:rPr>
      <w:rFonts w:ascii="Open Sans" w:eastAsia="Open Sans" w:hAnsi="Open Sans" w:cs="Open Sans"/>
      <w:b/>
      <w:color w:val="000000"/>
      <w:sz w:val="24"/>
    </w:rPr>
  </w:style>
  <w:style w:type="character" w:customStyle="1" w:styleId="Heading1Char">
    <w:name w:val="Heading 1 Char"/>
    <w:link w:val="Heading1"/>
    <w:rPr>
      <w:rFonts w:ascii="Open Sans" w:eastAsia="Open Sans" w:hAnsi="Open Sans" w:cs="Open Sans"/>
      <w:b/>
      <w:color w:val="35962B"/>
      <w:sz w:val="32"/>
    </w:rPr>
  </w:style>
  <w:style w:type="character" w:customStyle="1" w:styleId="Heading2Char">
    <w:name w:val="Heading 2 Char"/>
    <w:link w:val="Heading2"/>
    <w:rPr>
      <w:rFonts w:ascii="Open Sans" w:eastAsia="Open Sans" w:hAnsi="Open Sans" w:cs="Open Sans"/>
      <w:color w:val="000000"/>
      <w:sz w:val="28"/>
    </w:rPr>
  </w:style>
  <w:style w:type="paragraph" w:styleId="TOC1">
    <w:name w:val="toc 1"/>
    <w:hidden/>
    <w:pPr>
      <w:spacing w:after="88" w:line="248" w:lineRule="auto"/>
      <w:ind w:left="25" w:right="121" w:hanging="10"/>
    </w:pPr>
    <w:rPr>
      <w:rFonts w:ascii="Noto Serif" w:eastAsia="Noto Serif" w:hAnsi="Noto Serif" w:cs="Noto Serif"/>
      <w:color w:val="000000"/>
      <w:sz w:val="22"/>
    </w:rPr>
  </w:style>
  <w:style w:type="paragraph" w:styleId="TOC2">
    <w:name w:val="toc 2"/>
    <w:hidden/>
    <w:pPr>
      <w:spacing w:after="88" w:line="248" w:lineRule="auto"/>
      <w:ind w:left="245" w:right="121" w:hanging="10"/>
    </w:pPr>
    <w:rPr>
      <w:rFonts w:ascii="Noto Serif" w:eastAsia="Noto Serif" w:hAnsi="Noto Serif" w:cs="Noto Serif"/>
      <w:color w:val="000000"/>
      <w:sz w:val="22"/>
    </w:rPr>
  </w:style>
  <w:style w:type="paragraph" w:styleId="TOC3">
    <w:name w:val="toc 3"/>
    <w:hidden/>
    <w:pPr>
      <w:spacing w:after="88" w:line="248" w:lineRule="auto"/>
      <w:ind w:left="465" w:right="121" w:hanging="10"/>
    </w:pPr>
    <w:rPr>
      <w:rFonts w:ascii="Noto Serif" w:eastAsia="Noto Serif" w:hAnsi="Noto Serif" w:cs="Noto Serif"/>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7549</Words>
  <Characters>43031</Characters>
  <Application>Microsoft Office Word</Application>
  <DocSecurity>0</DocSecurity>
  <Lines>358</Lines>
  <Paragraphs>100</Paragraphs>
  <ScaleCrop>false</ScaleCrop>
  <Company/>
  <LinksUpToDate>false</LinksUpToDate>
  <CharactersWithSpaces>50480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 Use Case M - Hantera transportuppgifter</dc:title>
  <dc:subject/>
  <dc:creator>Martin Hansson;Jens.Nordenberg@biometria.se</dc:creator>
  <cp:keywords>papiNet; SDC Use Case M</cp:keywords>
  <cp:lastModifiedBy>Alva Vikström</cp:lastModifiedBy>
  <cp:revision>2</cp:revision>
  <dcterms:created xsi:type="dcterms:W3CDTF">2025-09-26T07:47:00Z</dcterms:created>
  <dcterms:modified xsi:type="dcterms:W3CDTF">2025-09-26T07:47:00Z</dcterms:modified>
</cp:coreProperties>
</file>